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952" w:val="left" w:leader="none"/>
        </w:tabs>
        <w:spacing w:line="483" w:lineRule="exact"/>
        <w:ind w:right="0"/>
        <w:jc w:val="left"/>
      </w:pPr>
      <w:r>
        <w:rPr>
          <w:spacing w:val="-8"/>
          <w:w w:val="95"/>
        </w:rPr>
        <w:t>２０２１年度</w:t>
        <w:tab/>
      </w:r>
      <w:r>
        <w:rPr>
          <w:spacing w:val="-14"/>
        </w:rPr>
        <w:t>地域歳末たすけあい運動</w:t>
      </w:r>
      <w:r>
        <w:rPr/>
      </w:r>
    </w:p>
    <w:p>
      <w:pPr>
        <w:tabs>
          <w:tab w:pos="9981" w:val="left" w:leader="none"/>
          <w:tab w:pos="11604" w:val="left" w:leader="none"/>
        </w:tabs>
        <w:spacing w:line="824" w:lineRule="exact" w:before="0"/>
        <w:ind w:left="2669" w:right="0" w:firstLine="0"/>
        <w:jc w:val="left"/>
        <w:rPr>
          <w:rFonts w:ascii="Yu Gothic UI" w:hAnsi="Yu Gothic UI" w:cs="Yu Gothic UI" w:eastAsia="Yu Gothic UI"/>
          <w:sz w:val="40"/>
          <w:szCs w:val="40"/>
        </w:rPr>
      </w:pPr>
      <w:r>
        <w:rPr>
          <w:rFonts w:ascii="Yu Gothic UI" w:hAnsi="Yu Gothic UI" w:cs="Yu Gothic UI" w:eastAsia="Yu Gothic UI"/>
          <w:spacing w:val="-14"/>
          <w:w w:val="95"/>
          <w:sz w:val="40"/>
          <w:szCs w:val="40"/>
        </w:rPr>
        <w:t>地域福祉活動費（２０２２年度使用分）</w:t>
        <w:tab/>
      </w:r>
      <w:r>
        <w:rPr>
          <w:rFonts w:ascii="Yu Gothic UI" w:hAnsi="Yu Gothic UI" w:cs="Yu Gothic UI" w:eastAsia="Yu Gothic UI"/>
          <w:spacing w:val="-10"/>
          <w:sz w:val="48"/>
          <w:szCs w:val="48"/>
        </w:rPr>
        <w:t>結果</w:t>
        <w:tab/>
      </w:r>
      <w:r>
        <w:rPr>
          <w:rFonts w:ascii="Yu Gothic UI" w:hAnsi="Yu Gothic UI" w:cs="Yu Gothic UI" w:eastAsia="Yu Gothic UI"/>
          <w:spacing w:val="-12"/>
          <w:w w:val="95"/>
          <w:sz w:val="40"/>
          <w:szCs w:val="40"/>
        </w:rPr>
        <w:t>明細書</w:t>
      </w:r>
      <w:r>
        <w:rPr>
          <w:rFonts w:ascii="Yu Gothic UI" w:hAnsi="Yu Gothic UI" w:cs="Yu Gothic UI" w:eastAsia="Yu Gothic UI"/>
          <w:sz w:val="40"/>
          <w:szCs w:val="40"/>
        </w:rPr>
      </w:r>
    </w:p>
    <w:p>
      <w:pPr>
        <w:spacing w:line="240" w:lineRule="auto" w:before="16"/>
        <w:rPr>
          <w:rFonts w:ascii="Yu Gothic UI" w:hAnsi="Yu Gothic UI" w:cs="Yu Gothic UI" w:eastAsia="Yu Gothic UI"/>
          <w:sz w:val="24"/>
          <w:szCs w:val="24"/>
        </w:rPr>
      </w:pPr>
      <w:r>
        <w:rPr/>
        <w:br w:type="column"/>
      </w:r>
      <w:r>
        <w:rPr>
          <w:rFonts w:ascii="Yu Gothic UI"/>
          <w:sz w:val="24"/>
        </w:rPr>
      </w:r>
    </w:p>
    <w:p>
      <w:pPr>
        <w:spacing w:line="200" w:lineRule="atLeast"/>
        <w:ind w:left="210" w:right="0" w:firstLine="0"/>
        <w:rPr>
          <w:rFonts w:ascii="Yu Gothic UI" w:hAnsi="Yu Gothic UI" w:cs="Yu Gothic UI" w:eastAsia="Yu Gothic UI"/>
          <w:sz w:val="20"/>
          <w:szCs w:val="20"/>
        </w:rPr>
      </w:pPr>
      <w:r>
        <w:rPr>
          <w:rFonts w:ascii="Yu Gothic UI" w:hAnsi="Yu Gothic UI" w:cs="Yu Gothic UI" w:eastAsia="Yu Gothic UI"/>
          <w:sz w:val="20"/>
          <w:szCs w:val="20"/>
        </w:rPr>
        <w:pict>
          <v:group style="width:28.05pt;height:41.25pt;mso-position-horizontal-relative:char;mso-position-vertical-relative:line" coordorigin="0,0" coordsize="561,825">
            <v:group style="position:absolute;left:8;top:8;width:546;height:810" coordorigin="8,8" coordsize="546,810">
              <v:shape style="position:absolute;left:8;top:8;width:546;height:810" coordorigin="8,8" coordsize="546,810" path="m8,818l553,818,553,8,8,8,8,818xe" filled="false" stroked="true" strokeweight=".75pt" strokecolor="#000000">
                <v:path arrowok="t"/>
              </v:shape>
            </v:group>
          </v:group>
        </w:pict>
      </w:r>
      <w:r>
        <w:rPr>
          <w:rFonts w:ascii="Yu Gothic UI" w:hAnsi="Yu Gothic UI" w:cs="Yu Gothic UI" w:eastAsia="Yu Gothic UI"/>
          <w:sz w:val="20"/>
          <w:szCs w:val="20"/>
        </w:rPr>
      </w:r>
    </w:p>
    <w:p>
      <w:pPr>
        <w:spacing w:before="87"/>
        <w:ind w:left="230" w:right="0" w:firstLine="0"/>
        <w:jc w:val="left"/>
        <w:rPr>
          <w:rFonts w:ascii="MS UI Gothic" w:hAnsi="MS UI Gothic" w:cs="MS UI Gothic" w:eastAsia="MS UI Gothic"/>
          <w:sz w:val="20"/>
          <w:szCs w:val="20"/>
        </w:rPr>
      </w:pPr>
      <w:r>
        <w:rPr>
          <w:rFonts w:ascii="MS UI Gothic" w:hAnsi="MS UI Gothic" w:cs="MS UI Gothic" w:eastAsia="MS UI Gothic"/>
          <w:spacing w:val="-7"/>
          <w:w w:val="115"/>
          <w:sz w:val="20"/>
          <w:szCs w:val="20"/>
        </w:rPr>
        <w:t>ペー</w:t>
      </w:r>
      <w:r>
        <w:rPr>
          <w:rFonts w:ascii="MS UI Gothic" w:hAnsi="MS UI Gothic" w:cs="MS UI Gothic" w:eastAsia="MS UI Gothic"/>
          <w:spacing w:val="-8"/>
          <w:w w:val="115"/>
          <w:sz w:val="20"/>
          <w:szCs w:val="20"/>
        </w:rPr>
        <w:t>ジ</w:t>
      </w:r>
      <w:r>
        <w:rPr>
          <w:rFonts w:ascii="MS UI Gothic" w:hAnsi="MS UI Gothic" w:cs="MS UI Gothic" w:eastAsia="MS UI Gothic"/>
          <w:sz w:val="20"/>
          <w:szCs w:val="20"/>
        </w:rPr>
      </w:r>
    </w:p>
    <w:p>
      <w:pPr>
        <w:spacing w:after="0"/>
        <w:jc w:val="left"/>
        <w:rPr>
          <w:rFonts w:ascii="MS UI Gothic" w:hAnsi="MS UI Gothic" w:cs="MS UI Gothic" w:eastAsia="MS UI Gothic"/>
          <w:sz w:val="20"/>
          <w:szCs w:val="20"/>
        </w:rPr>
        <w:sectPr>
          <w:type w:val="continuous"/>
          <w:pgSz w:w="16840" w:h="23820"/>
          <w:pgMar w:top="1240" w:bottom="280" w:left="720" w:right="820"/>
          <w:cols w:num="2" w:equalWidth="0">
            <w:col w:w="12767" w:space="1089"/>
            <w:col w:w="1444"/>
          </w:cols>
        </w:sectPr>
      </w:pPr>
    </w:p>
    <w:p>
      <w:pPr>
        <w:spacing w:line="240" w:lineRule="auto" w:before="10"/>
        <w:rPr>
          <w:rFonts w:ascii="MS UI Gothic" w:hAnsi="MS UI Gothic" w:cs="MS UI Gothic" w:eastAsia="MS UI Gothic"/>
          <w:sz w:val="12"/>
          <w:szCs w:val="12"/>
        </w:rPr>
      </w:pPr>
    </w:p>
    <w:p>
      <w:pPr>
        <w:tabs>
          <w:tab w:pos="2780" w:val="left" w:leader="none"/>
          <w:tab w:pos="10697" w:val="left" w:leader="none"/>
          <w:tab w:pos="11883" w:val="left" w:leader="none"/>
          <w:tab w:pos="14731" w:val="left" w:leader="none"/>
        </w:tabs>
        <w:spacing w:line="355" w:lineRule="exact" w:before="0"/>
        <w:ind w:left="2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1"/>
          <w:sz w:val="20"/>
          <w:szCs w:val="20"/>
        </w:rPr>
      </w:r>
      <w:r>
        <w:rPr>
          <w:rFonts w:ascii="Times New Roman" w:hAnsi="Times New Roman" w:cs="Times New Roman" w:eastAsia="Times New Roman"/>
          <w:spacing w:val="-51"/>
          <w:position w:val="1"/>
          <w:sz w:val="20"/>
          <w:szCs w:val="20"/>
          <w:u w:val="single" w:color="000000"/>
        </w:rPr>
        <w:t> </w:t>
      </w:r>
      <w:r>
        <w:rPr>
          <w:rFonts w:ascii="Yu Gothic UI" w:hAnsi="Yu Gothic UI" w:cs="Yu Gothic UI" w:eastAsia="Yu Gothic UI"/>
          <w:spacing w:val="-19"/>
          <w:w w:val="95"/>
          <w:position w:val="1"/>
          <w:sz w:val="20"/>
          <w:szCs w:val="20"/>
          <w:u w:val="single" w:color="000000"/>
        </w:rPr>
        <w:t>事業番号</w:t>
      </w:r>
      <w:r>
        <w:rPr>
          <w:rFonts w:ascii="Times New Roman" w:hAnsi="Times New Roman" w:cs="Times New Roman" w:eastAsia="Times New Roman"/>
          <w:spacing w:val="-19"/>
          <w:w w:val="95"/>
          <w:position w:val="1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9"/>
          <w:w w:val="95"/>
          <w:position w:val="1"/>
          <w:sz w:val="20"/>
          <w:szCs w:val="20"/>
        </w:rPr>
      </w:r>
      <w:r>
        <w:rPr>
          <w:rFonts w:ascii="Yu Gothic UI" w:hAnsi="Yu Gothic UI" w:cs="Yu Gothic UI" w:eastAsia="Yu Gothic UI"/>
          <w:spacing w:val="-15"/>
          <w:w w:val="95"/>
          <w:sz w:val="24"/>
          <w:szCs w:val="24"/>
        </w:rPr>
        <w:t>□</w:t>
      </w:r>
      <w:r>
        <w:rPr>
          <w:rFonts w:ascii="Yu Gothic UI" w:hAnsi="Yu Gothic UI" w:cs="Yu Gothic UI" w:eastAsia="Yu Gothic UI"/>
          <w:spacing w:val="-15"/>
          <w:w w:val="95"/>
          <w:sz w:val="20"/>
          <w:szCs w:val="20"/>
        </w:rPr>
        <w:t>公募枠配分</w:t>
        <w:tab/>
      </w:r>
      <w:r>
        <w:rPr>
          <w:rFonts w:ascii="Yu Gothic UI" w:hAnsi="Yu Gothic UI" w:cs="Yu Gothic UI" w:eastAsia="Yu Gothic UI"/>
          <w:spacing w:val="-14"/>
          <w:w w:val="95"/>
          <w:sz w:val="24"/>
          <w:szCs w:val="24"/>
        </w:rPr>
        <w:t>□</w:t>
      </w:r>
      <w:r>
        <w:rPr>
          <w:rFonts w:ascii="Yu Gothic UI" w:hAnsi="Yu Gothic UI" w:cs="Yu Gothic UI" w:eastAsia="Yu Gothic UI"/>
          <w:spacing w:val="-14"/>
          <w:w w:val="95"/>
          <w:sz w:val="20"/>
          <w:szCs w:val="20"/>
        </w:rPr>
        <w:t>社協配分</w:t>
        <w:tab/>
      </w:r>
      <w:r>
        <w:rPr>
          <w:rFonts w:ascii="Times New Roman" w:hAnsi="Times New Roman" w:cs="Times New Roman" w:eastAsia="Times New Roman"/>
          <w:spacing w:val="-14"/>
          <w:w w:val="95"/>
          <w:position w:val="1"/>
          <w:sz w:val="20"/>
          <w:szCs w:val="20"/>
        </w:rPr>
      </w:r>
      <w:r>
        <w:rPr>
          <w:rFonts w:ascii="Times New Roman" w:hAnsi="Times New Roman" w:cs="Times New Roman" w:eastAsia="Times New Roman"/>
          <w:spacing w:val="-14"/>
          <w:w w:val="95"/>
          <w:position w:val="1"/>
          <w:sz w:val="20"/>
          <w:szCs w:val="20"/>
          <w:u w:val="single" w:color="000000"/>
        </w:rPr>
      </w:r>
      <w:r>
        <w:rPr>
          <w:rFonts w:ascii="Yu Gothic UI" w:hAnsi="Yu Gothic UI" w:cs="Yu Gothic UI" w:eastAsia="Yu Gothic UI"/>
          <w:spacing w:val="-16"/>
          <w:w w:val="60"/>
          <w:position w:val="1"/>
          <w:sz w:val="20"/>
          <w:szCs w:val="20"/>
          <w:u w:val="single" w:color="000000"/>
        </w:rPr>
        <w:t>社協</w:t>
      </w:r>
      <w:r>
        <w:rPr>
          <w:rFonts w:ascii="Yu Gothic UI" w:hAnsi="Yu Gothic UI" w:cs="Yu Gothic UI" w:eastAsia="Yu Gothic UI"/>
          <w:spacing w:val="60"/>
          <w:w w:val="60"/>
          <w:position w:val="1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60"/>
          <w:w w:val="60"/>
          <w:position w:val="1"/>
          <w:sz w:val="20"/>
          <w:szCs w:val="20"/>
          <w:u w:val="single" w:color="000000"/>
        </w:rPr>
      </w:r>
      <w:r>
        <w:rPr>
          <w:rFonts w:ascii="Yu Gothic UI" w:hAnsi="Yu Gothic UI" w:cs="Yu Gothic UI" w:eastAsia="Yu Gothic UI"/>
          <w:spacing w:val="-13"/>
          <w:w w:val="60"/>
          <w:position w:val="1"/>
          <w:sz w:val="20"/>
          <w:szCs w:val="20"/>
          <w:u w:val="single" w:color="000000"/>
        </w:rPr>
        <w:t>または一次配分先名</w:t>
      </w:r>
      <w:r>
        <w:rPr>
          <w:rFonts w:ascii="Times New Roman" w:hAnsi="Times New Roman" w:cs="Times New Roman" w:eastAsia="Times New Roman"/>
          <w:w w:val="65"/>
          <w:position w:val="1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position w:val="1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7787" w:val="left" w:leader="none"/>
        </w:tabs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342.95pt;height:54.85pt;mso-position-horizontal-relative:char;mso-position-vertical-relative:line" coordorigin="0,0" coordsize="6859,1097">
            <v:group style="position:absolute;left:11;top:11;width:6838;height:2" coordorigin="11,11" coordsize="6838,2">
              <v:shape style="position:absolute;left:11;top:11;width:6838;height:2" coordorigin="11,11" coordsize="6838,0" path="m11,11l6848,11e" filled="false" stroked="true" strokeweight="1.05999pt" strokecolor="#000000">
                <v:path arrowok="t"/>
              </v:shape>
            </v:group>
            <v:group style="position:absolute;left:20;top:20;width:2;height:1066" coordorigin="20,20" coordsize="2,1066">
              <v:shape style="position:absolute;left:20;top:20;width:2;height:1066" coordorigin="20,20" coordsize="0,1066" path="m20,20l20,1086e" filled="false" stroked="true" strokeweight="1.06pt" strokecolor="#000000">
                <v:path arrowok="t"/>
              </v:shape>
            </v:group>
            <v:group style="position:absolute;left:11;top:1091;width:6838;height:2" coordorigin="11,1091" coordsize="6838,2">
              <v:shape style="position:absolute;left:11;top:1091;width:6838;height:2" coordorigin="11,1091" coordsize="6838,0" path="m11,1091l6848,1091e" filled="false" stroked="true" strokeweight=".58001pt" strokecolor="#000000">
                <v:path arrowok="t"/>
              </v:shape>
            </v:group>
            <v:group style="position:absolute;left:467;top:20;width:2;height:1066" coordorigin="467,20" coordsize="2,1066">
              <v:shape style="position:absolute;left:467;top:20;width:2;height:1066" coordorigin="467,20" coordsize="0,1066" path="m467,20l467,1086e" filled="false" stroked="true" strokeweight=".580pt" strokecolor="#000000">
                <v:path arrowok="t"/>
              </v:shape>
            </v:group>
            <v:group style="position:absolute;left:6838;top:20;width:2;height:1066" coordorigin="6838,20" coordsize="2,1066">
              <v:shape style="position:absolute;left:6838;top:20;width:2;height:1066" coordorigin="6838,20" coordsize="0,1066" path="m6838,20l6838,1086e" filled="false" stroked="true" strokeweight="1.05999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0;top:11;width:447;height:108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120" w:lineRule="auto" w:before="116"/>
                        <w:ind w:left="98" w:right="144" w:firstLine="0"/>
                        <w:jc w:val="both"/>
                        <w:rPr>
                          <w:rFonts w:ascii="Yu Gothic UI" w:hAnsi="Yu Gothic UI" w:cs="Yu Gothic UI" w:eastAsia="Yu Gothic UI"/>
                          <w:sz w:val="20"/>
                          <w:szCs w:val="20"/>
                        </w:rPr>
                      </w:pPr>
                      <w:r>
                        <w:rPr>
                          <w:rFonts w:ascii="Yu Gothic UI" w:hAnsi="Yu Gothic UI" w:cs="Yu Gothic UI" w:eastAsia="Yu Gothic UI"/>
                          <w:sz w:val="20"/>
                          <w:szCs w:val="20"/>
                        </w:rPr>
                        <w:t>事 業 名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370.55pt;height:54.85pt;mso-position-horizontal-relative:char;mso-position-vertical-relative:line" coordorigin="0,0" coordsize="7411,1097">
            <v:group style="position:absolute;left:11;top:11;width:7390;height:2" coordorigin="11,11" coordsize="7390,2">
              <v:shape style="position:absolute;left:11;top:11;width:7390;height:2" coordorigin="11,11" coordsize="7390,0" path="m11,11l7400,11e" filled="false" stroked="true" strokeweight="1.05999pt" strokecolor="#000000">
                <v:path arrowok="t"/>
              </v:shape>
            </v:group>
            <v:group style="position:absolute;left:20;top:20;width:2;height:1066" coordorigin="20,20" coordsize="2,1066">
              <v:shape style="position:absolute;left:20;top:20;width:2;height:1066" coordorigin="20,20" coordsize="0,1066" path="m20,20l20,1086e" filled="false" stroked="true" strokeweight="1.05999pt" strokecolor="#000000">
                <v:path arrowok="t"/>
              </v:shape>
            </v:group>
            <v:group style="position:absolute;left:11;top:1091;width:7390;height:2" coordorigin="11,1091" coordsize="7390,2">
              <v:shape style="position:absolute;left:11;top:1091;width:7390;height:2" coordorigin="11,1091" coordsize="7390,0" path="m11,1091l7400,1091e" filled="false" stroked="true" strokeweight=".58001pt" strokecolor="#000000">
                <v:path arrowok="t"/>
              </v:shape>
            </v:group>
            <v:group style="position:absolute;left:447;top:20;width:2;height:1066" coordorigin="447,20" coordsize="2,1066">
              <v:shape style="position:absolute;left:447;top:20;width:2;height:1066" coordorigin="447,20" coordsize="0,1066" path="m447,20l447,1086e" filled="false" stroked="true" strokeweight=".579980pt" strokecolor="#000000">
                <v:path arrowok="t"/>
              </v:shape>
            </v:group>
            <v:group style="position:absolute;left:7395;top:20;width:2;height:1066" coordorigin="7395,20" coordsize="2,1066">
              <v:shape style="position:absolute;left:7395;top:20;width:2;height:1066" coordorigin="7395,20" coordsize="0,1066" path="m7395,20l7395,1086e" filled="false" stroked="true" strokeweight=".579980pt" strokecolor="#000000">
                <v:path arrowok="t"/>
              </v:shape>
              <v:shape style="position:absolute;left:20;top:11;width:428;height:1080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line="121" w:lineRule="auto" w:before="0"/>
                        <w:ind w:left="64" w:right="139" w:firstLine="0"/>
                        <w:jc w:val="both"/>
                        <w:rPr>
                          <w:rFonts w:ascii="Yu Gothic UI" w:hAnsi="Yu Gothic UI" w:cs="Yu Gothic UI" w:eastAsia="Yu Gothic UI"/>
                          <w:sz w:val="22"/>
                          <w:szCs w:val="22"/>
                        </w:rPr>
                      </w:pPr>
                      <w:r>
                        <w:rPr>
                          <w:rFonts w:ascii="Yu Gothic UI" w:hAnsi="Yu Gothic UI" w:cs="Yu Gothic UI" w:eastAsia="Yu Gothic UI"/>
                          <w:sz w:val="22"/>
                          <w:szCs w:val="22"/>
                        </w:rPr>
                        <w:t>団 体 名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367" w:lineRule="exact"/>
        <w:ind w:right="0"/>
        <w:jc w:val="left"/>
        <w:rPr>
          <w:b w:val="0"/>
          <w:bCs w:val="0"/>
        </w:rPr>
      </w:pPr>
      <w:r>
        <w:rPr>
          <w:spacing w:val="-11"/>
        </w:rPr>
        <w:t>※</w:t>
      </w:r>
      <w:r>
        <w:rPr>
          <w:spacing w:val="-12"/>
        </w:rPr>
        <w:t>対象者分類</w:t>
      </w:r>
      <w:r>
        <w:rPr>
          <w:spacing w:val="-13"/>
        </w:rPr>
        <w:t>につい</w:t>
      </w:r>
      <w:r>
        <w:rPr>
          <w:spacing w:val="-14"/>
        </w:rPr>
        <w:t>て</w:t>
      </w:r>
      <w:r>
        <w:rPr>
          <w:spacing w:val="-12"/>
        </w:rPr>
        <w:t>は主</w:t>
      </w:r>
      <w:r>
        <w:rPr>
          <w:spacing w:val="-14"/>
        </w:rPr>
        <w:t>な</w:t>
      </w:r>
      <w:r>
        <w:rPr>
          <w:spacing w:val="-12"/>
        </w:rPr>
        <w:t>対象者一</w:t>
      </w:r>
      <w:r>
        <w:rPr>
          <w:spacing w:val="-13"/>
        </w:rPr>
        <w:t>つ</w:t>
      </w:r>
      <w:r>
        <w:rPr>
          <w:spacing w:val="-15"/>
        </w:rPr>
        <w:t>を</w:t>
      </w:r>
      <w:r>
        <w:rPr>
          <w:spacing w:val="-12"/>
        </w:rPr>
        <w:t>●</w:t>
      </w:r>
      <w:r>
        <w:rPr>
          <w:spacing w:val="-14"/>
        </w:rPr>
        <w:t>で</w:t>
      </w:r>
      <w:r>
        <w:rPr>
          <w:spacing w:val="-12"/>
        </w:rPr>
        <w:t>選択</w:t>
      </w:r>
      <w:r>
        <w:rPr>
          <w:spacing w:val="-16"/>
        </w:rPr>
        <w:t>し</w:t>
      </w:r>
      <w:r>
        <w:rPr>
          <w:spacing w:val="-19"/>
        </w:rPr>
        <w:t>、</w:t>
      </w:r>
      <w:r>
        <w:rPr>
          <w:spacing w:val="-14"/>
        </w:rPr>
        <w:t>そ</w:t>
      </w:r>
      <w:r>
        <w:rPr>
          <w:spacing w:val="-12"/>
        </w:rPr>
        <w:t>の他の対象者が</w:t>
      </w:r>
      <w:r>
        <w:rPr>
          <w:spacing w:val="-13"/>
        </w:rPr>
        <w:t>あ</w:t>
      </w:r>
      <w:r>
        <w:rPr>
          <w:spacing w:val="-14"/>
        </w:rPr>
        <w:t>る</w:t>
      </w:r>
      <w:r>
        <w:rPr>
          <w:spacing w:val="-12"/>
        </w:rPr>
        <w:t>場合は</w:t>
      </w:r>
      <w:r>
        <w:rPr>
          <w:spacing w:val="-14"/>
        </w:rPr>
        <w:t>そ</w:t>
      </w:r>
      <w:r>
        <w:rPr>
          <w:spacing w:val="-12"/>
        </w:rPr>
        <w:t>の項目</w:t>
      </w:r>
      <w:r>
        <w:rPr>
          <w:spacing w:val="-15"/>
        </w:rPr>
        <w:t>を</w:t>
      </w:r>
      <w:r>
        <w:rPr>
          <w:spacing w:val="-14"/>
        </w:rPr>
        <w:t>チ</w:t>
      </w:r>
      <w:r>
        <w:rPr>
          <w:spacing w:val="-17"/>
        </w:rPr>
        <w:t>ェッ</w:t>
      </w:r>
      <w:r>
        <w:rPr>
          <w:spacing w:val="-15"/>
        </w:rPr>
        <w:t>ク</w:t>
      </w:r>
      <w:r>
        <w:rPr>
          <w:rFonts w:ascii="Agency FB" w:hAnsi="Agency FB" w:cs="Agency FB" w:eastAsia="Agency FB"/>
          <w:spacing w:val="-12"/>
        </w:rPr>
        <w:t>(</w:t>
      </w:r>
      <w:r>
        <w:rPr>
          <w:rFonts w:ascii="Wingdings" w:hAnsi="Wingdings" w:cs="Wingdings" w:eastAsia="Wingdings"/>
          <w:spacing w:val="-12"/>
        </w:rPr>
        <w:t></w:t>
      </w:r>
      <w:r>
        <w:rPr>
          <w:rFonts w:ascii="Agency FB" w:hAnsi="Agency FB" w:cs="Agency FB" w:eastAsia="Agency FB"/>
          <w:spacing w:val="-12"/>
        </w:rPr>
        <w:t>)</w:t>
      </w:r>
      <w:r>
        <w:rPr>
          <w:spacing w:val="-16"/>
        </w:rPr>
        <w:t>し</w:t>
      </w:r>
      <w:r>
        <w:rPr>
          <w:spacing w:val="-14"/>
        </w:rPr>
        <w:t>て</w:t>
      </w:r>
      <w:r>
        <w:rPr>
          <w:spacing w:val="-21"/>
        </w:rPr>
        <w:t>く</w:t>
      </w:r>
      <w:r>
        <w:rPr>
          <w:spacing w:val="-14"/>
        </w:rPr>
        <w:t>だ</w:t>
      </w:r>
      <w:r>
        <w:rPr>
          <w:spacing w:val="-16"/>
        </w:rPr>
        <w:t>さ</w:t>
      </w:r>
      <w:r>
        <w:rPr>
          <w:spacing w:val="-13"/>
        </w:rPr>
        <w:t>い</w:t>
      </w:r>
      <w:r>
        <w:rPr>
          <w:spacing w:val="-19"/>
        </w:rPr>
        <w:t>。</w:t>
      </w:r>
      <w:r>
        <w:rPr>
          <w:b w:val="0"/>
          <w:bCs w:val="0"/>
        </w:rPr>
      </w:r>
    </w:p>
    <w:p>
      <w:pPr>
        <w:spacing w:line="240" w:lineRule="auto" w:before="9"/>
        <w:rPr>
          <w:rFonts w:ascii="Microsoft JhengHei" w:hAnsi="Microsoft JhengHei" w:cs="Microsoft JhengHei" w:eastAsia="Microsoft JhengHei"/>
          <w:b/>
          <w:bCs/>
          <w:sz w:val="5"/>
          <w:szCs w:val="5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403"/>
        <w:gridCol w:w="442"/>
        <w:gridCol w:w="385"/>
        <w:gridCol w:w="468"/>
        <w:gridCol w:w="1424"/>
        <w:gridCol w:w="478"/>
        <w:gridCol w:w="1649"/>
        <w:gridCol w:w="478"/>
        <w:gridCol w:w="1366"/>
        <w:gridCol w:w="478"/>
        <w:gridCol w:w="1366"/>
        <w:gridCol w:w="478"/>
        <w:gridCol w:w="1510"/>
        <w:gridCol w:w="1839"/>
        <w:gridCol w:w="1844"/>
      </w:tblGrid>
      <w:tr>
        <w:trPr>
          <w:trHeight w:val="605" w:hRule="exact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Microsoft JhengHei" w:hAnsi="Microsoft JhengHei" w:cs="Microsoft JhengHei" w:eastAsia="Microsoft JhengHe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127" w:lineRule="auto"/>
              <w:ind w:left="39" w:right="124"/>
              <w:jc w:val="both"/>
              <w:rPr>
                <w:rFonts w:ascii="Yu Gothic UI" w:hAnsi="Yu Gothic UI" w:cs="Yu Gothic UI" w:eastAsia="Yu Gothic UI"/>
                <w:sz w:val="24"/>
                <w:szCs w:val="24"/>
              </w:rPr>
            </w:pPr>
            <w:r>
              <w:rPr>
                <w:rFonts w:ascii="Yu Gothic UI" w:hAnsi="Yu Gothic UI" w:cs="Yu Gothic UI" w:eastAsia="Yu Gothic UI"/>
                <w:sz w:val="24"/>
                <w:szCs w:val="24"/>
              </w:rPr>
              <w:t>対 象 者 分 類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6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高</w:t>
            </w:r>
          </w:p>
        </w:tc>
        <w:tc>
          <w:tcPr>
            <w:tcW w:w="442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1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齢</w:t>
            </w:r>
          </w:p>
        </w:tc>
        <w:tc>
          <w:tcPr>
            <w:tcW w:w="385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1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者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-6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424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5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高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齢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者全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般</w:t>
            </w:r>
          </w:p>
        </w:tc>
        <w:tc>
          <w:tcPr>
            <w:tcW w:w="478" w:type="dxa"/>
            <w:tcBorders>
              <w:top w:val="single" w:sz="8" w:space="0" w:color="000000"/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649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5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要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介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護高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齢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者</w:t>
            </w:r>
          </w:p>
        </w:tc>
        <w:tc>
          <w:tcPr>
            <w:tcW w:w="478" w:type="dxa"/>
            <w:tcBorders>
              <w:top w:val="single" w:sz="8" w:space="0" w:color="000000"/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5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要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支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援高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齢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者</w:t>
            </w:r>
          </w:p>
        </w:tc>
        <w:tc>
          <w:tcPr>
            <w:tcW w:w="478" w:type="dxa"/>
            <w:tcBorders>
              <w:top w:val="single" w:sz="8" w:space="0" w:color="000000"/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5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高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齢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者世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帯</w:t>
            </w:r>
          </w:p>
        </w:tc>
        <w:tc>
          <w:tcPr>
            <w:tcW w:w="478" w:type="dxa"/>
            <w:tcBorders>
              <w:top w:val="single" w:sz="8" w:space="0" w:color="000000"/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510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5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6"/>
                <w:sz w:val="22"/>
                <w:szCs w:val="22"/>
              </w:rPr>
              <w:t>介護者・家族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3683" w:type="dxa"/>
            <w:gridSpan w:val="2"/>
            <w:tcBorders>
              <w:top w:val="single" w:sz="8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42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61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障</w:t>
            </w:r>
            <w:r>
              <w:rPr>
                <w:rFonts w:ascii="Yu Gothic UI" w:hAnsi="Yu Gothic UI" w:cs="Yu Gothic UI" w:eastAsia="Yu Gothic UI"/>
                <w:spacing w:val="-27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害</w:t>
            </w:r>
            <w:r>
              <w:rPr>
                <w:rFonts w:ascii="Yu Gothic UI" w:hAnsi="Yu Gothic UI" w:cs="Yu Gothic UI" w:eastAsia="Yu Gothic UI"/>
                <w:spacing w:val="-32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児</w:t>
            </w:r>
            <w:r>
              <w:rPr>
                <w:rFonts w:ascii="Yu Gothic UI" w:hAnsi="Yu Gothic UI" w:cs="Yu Gothic UI" w:eastAsia="Yu Gothic UI"/>
                <w:spacing w:val="-27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7"/>
                <w:sz w:val="22"/>
                <w:szCs w:val="22"/>
              </w:rPr>
              <w:t>・者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-6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障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害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児者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全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般</w:t>
            </w:r>
          </w:p>
        </w:tc>
        <w:tc>
          <w:tcPr>
            <w:tcW w:w="47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6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知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的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障害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児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者</w:t>
            </w:r>
          </w:p>
        </w:tc>
        <w:tc>
          <w:tcPr>
            <w:tcW w:w="47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身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体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障害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児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者</w:t>
            </w:r>
          </w:p>
        </w:tc>
        <w:tc>
          <w:tcPr>
            <w:tcW w:w="47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精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神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障害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者</w:t>
            </w:r>
          </w:p>
        </w:tc>
        <w:tc>
          <w:tcPr>
            <w:tcW w:w="47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心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身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障害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児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者</w:t>
            </w:r>
          </w:p>
        </w:tc>
        <w:tc>
          <w:tcPr>
            <w:tcW w:w="183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8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7"/>
                <w:sz w:val="22"/>
                <w:szCs w:val="22"/>
              </w:rPr>
              <w:t>介助者・家族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42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38" w:lineRule="exact"/>
              <w:ind w:left="349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2"/>
                <w:sz w:val="22"/>
                <w:szCs w:val="22"/>
              </w:rPr>
              <w:t>児童・</w:t>
            </w:r>
          </w:p>
        </w:tc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-6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424" w:type="dxa"/>
            <w:vMerge w:val="restart"/>
            <w:tcBorders>
              <w:top w:val="single" w:sz="5" w:space="0" w:color="000000"/>
              <w:left w:val="nil" w:sz="6" w:space="0" w:color="auto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37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8"/>
                <w:sz w:val="22"/>
                <w:szCs w:val="22"/>
              </w:rPr>
              <w:t>乳幼児</w:t>
            </w:r>
          </w:p>
        </w:tc>
        <w:tc>
          <w:tcPr>
            <w:tcW w:w="478" w:type="dxa"/>
            <w:vMerge w:val="restart"/>
            <w:tcBorders>
              <w:top w:val="single" w:sz="5" w:space="0" w:color="000000"/>
              <w:left w:val="dotted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649" w:type="dxa"/>
            <w:vMerge w:val="restart"/>
            <w:tcBorders>
              <w:top w:val="single" w:sz="5" w:space="0" w:color="000000"/>
              <w:left w:val="nil" w:sz="6" w:space="0" w:color="auto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37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児童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478" w:type="dxa"/>
            <w:vMerge w:val="restart"/>
            <w:tcBorders>
              <w:top w:val="single" w:sz="5" w:space="0" w:color="000000"/>
              <w:left w:val="dotted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366" w:type="dxa"/>
            <w:vMerge w:val="restart"/>
            <w:tcBorders>
              <w:top w:val="single" w:sz="5" w:space="0" w:color="000000"/>
              <w:left w:val="nil" w:sz="6" w:space="0" w:color="auto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37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8"/>
                <w:sz w:val="22"/>
                <w:szCs w:val="22"/>
              </w:rPr>
              <w:t>青少年</w:t>
            </w:r>
          </w:p>
        </w:tc>
        <w:tc>
          <w:tcPr>
            <w:tcW w:w="478" w:type="dxa"/>
            <w:vMerge w:val="restart"/>
            <w:tcBorders>
              <w:top w:val="single" w:sz="5" w:space="0" w:color="000000"/>
              <w:left w:val="dotted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366" w:type="dxa"/>
            <w:vMerge w:val="restart"/>
            <w:tcBorders>
              <w:top w:val="single" w:sz="5" w:space="0" w:color="000000"/>
              <w:left w:val="nil" w:sz="6" w:space="0" w:color="auto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37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一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人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親家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族</w:t>
            </w:r>
          </w:p>
        </w:tc>
        <w:tc>
          <w:tcPr>
            <w:tcW w:w="478" w:type="dxa"/>
            <w:vMerge w:val="restart"/>
            <w:tcBorders>
              <w:top w:val="single" w:sz="5" w:space="0" w:color="000000"/>
              <w:left w:val="dotted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510" w:type="dxa"/>
            <w:vMerge w:val="restart"/>
            <w:tcBorders>
              <w:top w:val="single" w:sz="5" w:space="0" w:color="000000"/>
              <w:left w:val="nil" w:sz="6" w:space="0" w:color="auto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37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養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護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児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童</w:t>
            </w:r>
          </w:p>
        </w:tc>
        <w:tc>
          <w:tcPr>
            <w:tcW w:w="1839" w:type="dxa"/>
            <w:vMerge w:val="restart"/>
            <w:tcBorders>
              <w:top w:val="single" w:sz="5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8"/>
                <w:w w:val="90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pacing w:val="35"/>
                <w:w w:val="90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19"/>
                <w:w w:val="90"/>
                <w:sz w:val="22"/>
                <w:szCs w:val="22"/>
              </w:rPr>
              <w:t>遺児・交通遺児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dotted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8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家族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</w:tr>
      <w:tr>
        <w:trPr>
          <w:trHeight w:val="364" w:hRule="exact"/>
        </w:trPr>
        <w:tc>
          <w:tcPr>
            <w:tcW w:w="42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301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0"/>
                <w:sz w:val="22"/>
                <w:szCs w:val="22"/>
              </w:rPr>
              <w:t>青少年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4" w:type="dxa"/>
            <w:vMerge/>
            <w:tcBorders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478" w:type="dxa"/>
            <w:vMerge/>
            <w:tcBorders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49" w:type="dxa"/>
            <w:vMerge/>
            <w:tcBorders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478" w:type="dxa"/>
            <w:vMerge/>
            <w:tcBorders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vMerge/>
            <w:tcBorders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478" w:type="dxa"/>
            <w:vMerge/>
            <w:tcBorders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6" w:type="dxa"/>
            <w:vMerge/>
            <w:tcBorders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478" w:type="dxa"/>
            <w:vMerge/>
            <w:tcBorders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10" w:type="dxa"/>
            <w:vMerge/>
            <w:tcBorders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839" w:type="dxa"/>
            <w:vMerge/>
            <w:tcBorders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1844" w:type="dxa"/>
            <w:vMerge/>
            <w:tcBorders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42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5"/>
              <w:ind w:left="51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6"/>
                <w:w w:val="90"/>
                <w:sz w:val="22"/>
                <w:szCs w:val="22"/>
              </w:rPr>
              <w:t>課題を抱える人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47" w:lineRule="exact"/>
              <w:ind w:left="-6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47" w:lineRule="exact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災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害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等被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災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者</w:t>
            </w:r>
          </w:p>
        </w:tc>
        <w:tc>
          <w:tcPr>
            <w:tcW w:w="47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47" w:lineRule="exact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6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47" w:lineRule="exact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30"/>
                <w:w w:val="85"/>
                <w:sz w:val="22"/>
                <w:szCs w:val="22"/>
              </w:rPr>
              <w:t>低所得</w:t>
            </w:r>
            <w:r>
              <w:rPr>
                <w:rFonts w:ascii="Yu Gothic UI" w:hAnsi="Yu Gothic UI" w:cs="Yu Gothic UI" w:eastAsia="Yu Gothic UI"/>
                <w:spacing w:val="-26"/>
                <w:w w:val="85"/>
                <w:sz w:val="22"/>
                <w:szCs w:val="22"/>
              </w:rPr>
              <w:t>者</w:t>
            </w:r>
            <w:r>
              <w:rPr>
                <w:rFonts w:ascii="Yu Gothic UI" w:hAnsi="Yu Gothic UI" w:cs="Yu Gothic UI" w:eastAsia="Yu Gothic UI"/>
                <w:spacing w:val="-19"/>
                <w:w w:val="85"/>
                <w:sz w:val="22"/>
                <w:szCs w:val="22"/>
              </w:rPr>
              <w:t>・</w:t>
            </w:r>
            <w:r>
              <w:rPr>
                <w:rFonts w:ascii="Yu Gothic UI" w:hAnsi="Yu Gothic UI" w:cs="Yu Gothic UI" w:eastAsia="Yu Gothic UI"/>
                <w:spacing w:val="-30"/>
                <w:w w:val="85"/>
                <w:sz w:val="22"/>
                <w:szCs w:val="22"/>
              </w:rPr>
              <w:t>要保護</w:t>
            </w:r>
            <w:r>
              <w:rPr>
                <w:rFonts w:ascii="Yu Gothic UI" w:hAnsi="Yu Gothic UI" w:cs="Yu Gothic UI" w:eastAsia="Yu Gothic UI"/>
                <w:spacing w:val="-25"/>
                <w:w w:val="85"/>
                <w:sz w:val="22"/>
                <w:szCs w:val="22"/>
              </w:rPr>
              <w:t>世</w:t>
            </w:r>
            <w:r>
              <w:rPr>
                <w:rFonts w:ascii="Yu Gothic UI" w:hAnsi="Yu Gothic UI" w:cs="Yu Gothic UI" w:eastAsia="Yu Gothic UI"/>
                <w:w w:val="85"/>
                <w:sz w:val="22"/>
                <w:szCs w:val="22"/>
              </w:rPr>
              <w:t>帯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47" w:lineRule="exact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47" w:lineRule="exact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長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期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療養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者</w:t>
            </w:r>
          </w:p>
        </w:tc>
        <w:tc>
          <w:tcPr>
            <w:tcW w:w="47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47" w:lineRule="exact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47" w:lineRule="exact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犯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罪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被害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者</w:t>
            </w:r>
          </w:p>
        </w:tc>
        <w:tc>
          <w:tcPr>
            <w:tcW w:w="47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47" w:lineRule="exact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5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47" w:lineRule="exact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在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日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外国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人</w:t>
            </w:r>
          </w:p>
        </w:tc>
        <w:tc>
          <w:tcPr>
            <w:tcW w:w="183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47" w:lineRule="exact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不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登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児</w:t>
            </w:r>
          </w:p>
        </w:tc>
        <w:tc>
          <w:tcPr>
            <w:tcW w:w="184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347" w:lineRule="exact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8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17"/>
                <w:sz w:val="22"/>
                <w:szCs w:val="22"/>
              </w:rPr>
              <w:t>ＤＶ被害者</w:t>
            </w:r>
          </w:p>
        </w:tc>
      </w:tr>
      <w:tr>
        <w:trPr>
          <w:trHeight w:val="427" w:hRule="exact"/>
        </w:trPr>
        <w:tc>
          <w:tcPr>
            <w:tcW w:w="422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52" w:lineRule="exact"/>
              <w:ind w:left="-6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3"/>
                <w:sz w:val="22"/>
                <w:szCs w:val="22"/>
              </w:rPr>
              <w:t>○□ひきこもりの人</w:t>
            </w:r>
          </w:p>
        </w:tc>
        <w:tc>
          <w:tcPr>
            <w:tcW w:w="47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52" w:lineRule="exact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6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52" w:lineRule="exact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更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生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保護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関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係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者</w:t>
            </w:r>
          </w:p>
        </w:tc>
        <w:tc>
          <w:tcPr>
            <w:tcW w:w="47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52" w:lineRule="exact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52" w:lineRule="exact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4"/>
                <w:sz w:val="22"/>
                <w:szCs w:val="22"/>
              </w:rPr>
              <w:t>ホームレス</w:t>
            </w:r>
          </w:p>
        </w:tc>
        <w:tc>
          <w:tcPr>
            <w:tcW w:w="47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52" w:lineRule="exact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52" w:lineRule="exact"/>
              <w:ind w:left="4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4"/>
                <w:sz w:val="22"/>
                <w:szCs w:val="22"/>
              </w:rPr>
              <w:t>その他（</w:t>
            </w:r>
          </w:p>
        </w:tc>
        <w:tc>
          <w:tcPr>
            <w:tcW w:w="15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52" w:lineRule="exact"/>
              <w:ind w:right="-10"/>
              <w:jc w:val="righ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）</w:t>
            </w:r>
          </w:p>
        </w:tc>
        <w:tc>
          <w:tcPr>
            <w:tcW w:w="3683" w:type="dxa"/>
            <w:gridSpan w:val="2"/>
            <w:tcBorders>
              <w:top w:val="single" w:sz="5" w:space="0" w:color="000000"/>
              <w:left w:val="dotted" w:sz="4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422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200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0"/>
                <w:sz w:val="22"/>
                <w:szCs w:val="22"/>
              </w:rPr>
              <w:t>住民全般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1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-6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○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住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民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全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般</w:t>
            </w:r>
          </w:p>
        </w:tc>
        <w:tc>
          <w:tcPr>
            <w:tcW w:w="11485" w:type="dxa"/>
            <w:gridSpan w:val="10"/>
            <w:tcBorders>
              <w:top w:val="nil" w:sz="6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Microsoft JhengHei" w:hAnsi="Microsoft JhengHei" w:cs="Microsoft JhengHei" w:eastAsia="Microsoft JhengHei"/>
          <w:b/>
          <w:bCs/>
          <w:sz w:val="20"/>
          <w:szCs w:val="20"/>
        </w:rPr>
      </w:pPr>
    </w:p>
    <w:p>
      <w:pPr>
        <w:pStyle w:val="BodyText"/>
        <w:spacing w:line="240" w:lineRule="auto" w:before="114"/>
        <w:ind w:right="0"/>
        <w:jc w:val="left"/>
        <w:rPr>
          <w:rFonts w:ascii="Yu Gothic UI" w:hAnsi="Yu Gothic UI" w:cs="Yu Gothic UI" w:eastAsia="Yu Gothic UI"/>
          <w:b w:val="0"/>
          <w:bCs w:val="0"/>
        </w:rPr>
      </w:pPr>
      <w:r>
        <w:rPr>
          <w:rFonts w:ascii="Yu Gothic UI" w:hAnsi="Yu Gothic UI" w:cs="Yu Gothic UI" w:eastAsia="Yu Gothic UI"/>
          <w:spacing w:val="11"/>
        </w:rPr>
        <w:t>※該当する項目の□にチェック(</w:t>
      </w:r>
      <w:r>
        <w:rPr>
          <w:rFonts w:ascii="Wingdings" w:hAnsi="Wingdings" w:cs="Wingdings" w:eastAsia="Wingdings"/>
          <w:spacing w:val="11"/>
        </w:rPr>
        <w:t></w:t>
      </w:r>
      <w:r>
        <w:rPr>
          <w:rFonts w:ascii="Yu Gothic UI" w:hAnsi="Yu Gothic UI" w:cs="Yu Gothic UI" w:eastAsia="Yu Gothic UI"/>
          <w:spacing w:val="11"/>
        </w:rPr>
        <w:t>)</w:t>
      </w:r>
      <w:r>
        <w:rPr>
          <w:rFonts w:ascii="Yu Gothic UI" w:hAnsi="Yu Gothic UI" w:cs="Yu Gothic UI" w:eastAsia="Yu Gothic UI"/>
          <w:spacing w:val="11"/>
        </w:rPr>
        <w:t>を付けてください。</w:t>
      </w:r>
      <w:r>
        <w:rPr>
          <w:rFonts w:ascii="Yu Gothic UI" w:hAnsi="Yu Gothic UI" w:cs="Yu Gothic UI" w:eastAsia="Yu Gothic UI"/>
          <w:b w:val="0"/>
          <w:bCs w:val="0"/>
        </w:rPr>
      </w:r>
    </w:p>
    <w:p>
      <w:pPr>
        <w:spacing w:line="240" w:lineRule="auto" w:before="10"/>
        <w:rPr>
          <w:rFonts w:ascii="Yu Gothic UI" w:hAnsi="Yu Gothic UI" w:cs="Yu Gothic UI" w:eastAsia="Yu Gothic UI"/>
          <w:b/>
          <w:bCs/>
          <w:sz w:val="10"/>
          <w:szCs w:val="10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3378"/>
        <w:gridCol w:w="3428"/>
        <w:gridCol w:w="2127"/>
        <w:gridCol w:w="2405"/>
        <w:gridCol w:w="2271"/>
      </w:tblGrid>
      <w:tr>
        <w:trPr>
          <w:trHeight w:val="398" w:hRule="exac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18" w:space="0" w:color="000000"/>
            </w:tcBorders>
            <w:shd w:val="clear" w:color="auto" w:fill="F1F1F1"/>
          </w:tcPr>
          <w:p>
            <w:pPr>
              <w:pStyle w:val="TableParagraph"/>
              <w:spacing w:line="333" w:lineRule="exact"/>
              <w:ind w:left="162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事</w:t>
            </w:r>
            <w:r>
              <w:rPr>
                <w:rFonts w:ascii="Yu Gothic UI" w:hAnsi="Yu Gothic UI" w:cs="Yu Gothic UI" w:eastAsia="Yu Gothic UI"/>
                <w:spacing w:val="1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業</w:t>
            </w:r>
            <w:r>
              <w:rPr>
                <w:rFonts w:ascii="Yu Gothic UI" w:hAnsi="Yu Gothic UI" w:cs="Yu Gothic UI" w:eastAsia="Yu Gothic UI"/>
                <w:spacing w:val="6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分</w:t>
            </w:r>
            <w:r>
              <w:rPr>
                <w:rFonts w:ascii="Yu Gothic UI" w:hAnsi="Yu Gothic UI" w:cs="Yu Gothic UI" w:eastAsia="Yu Gothic UI"/>
                <w:spacing w:val="1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類</w:t>
            </w:r>
          </w:p>
        </w:tc>
        <w:tc>
          <w:tcPr>
            <w:tcW w:w="13610" w:type="dxa"/>
            <w:gridSpan w:val="5"/>
            <w:tcBorders>
              <w:top w:val="single" w:sz="8" w:space="0" w:color="000000"/>
              <w:left w:val="single" w:sz="18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1145" w:val="left" w:leader="none"/>
                <w:tab w:pos="2263" w:val="left" w:leader="none"/>
                <w:tab w:pos="3382" w:val="left" w:leader="none"/>
              </w:tabs>
              <w:spacing w:line="333" w:lineRule="exact"/>
              <w:ind w:left="26" w:right="0"/>
              <w:jc w:val="center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内</w:t>
              <w:tab/>
              <w:t>容</w:t>
              <w:tab/>
              <w:t>分</w:t>
              <w:tab/>
              <w:t>類</w:t>
            </w:r>
          </w:p>
        </w:tc>
      </w:tr>
      <w:tr>
        <w:trPr>
          <w:trHeight w:val="759" w:hRule="exact"/>
        </w:trPr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2"/>
              <w:ind w:left="4" w:right="0"/>
              <w:jc w:val="center"/>
              <w:rPr>
                <w:rFonts w:ascii="Yu Gothic UI" w:hAnsi="Yu Gothic UI" w:cs="Yu Gothic UI" w:eastAsia="Yu Gothic UI"/>
                <w:sz w:val="24"/>
                <w:szCs w:val="24"/>
              </w:rPr>
            </w:pPr>
            <w:r>
              <w:rPr>
                <w:rFonts w:ascii="Yu Gothic UI" w:hAnsi="Yu Gothic UI" w:cs="Yu Gothic UI" w:eastAsia="Yu Gothic UI"/>
                <w:spacing w:val="-24"/>
                <w:sz w:val="24"/>
                <w:szCs w:val="24"/>
              </w:rPr>
              <w:t>目的</w:t>
            </w:r>
            <w:r>
              <w:rPr>
                <w:rFonts w:ascii="Yu Gothic UI" w:hAnsi="Yu Gothic UI" w:cs="Yu Gothic UI" w:eastAsia="Yu Gothic UI"/>
                <w:sz w:val="24"/>
                <w:szCs w:val="24"/>
              </w:rPr>
            </w:r>
          </w:p>
        </w:tc>
        <w:tc>
          <w:tcPr>
            <w:tcW w:w="3378" w:type="dxa"/>
            <w:tcBorders>
              <w:top w:val="single" w:sz="5" w:space="0" w:color="000000"/>
              <w:left w:val="single" w:sz="18" w:space="0" w:color="000000"/>
              <w:bottom w:val="single" w:sz="12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02"/>
              <w:ind w:left="-1" w:right="0"/>
              <w:jc w:val="left"/>
              <w:rPr>
                <w:rFonts w:ascii="Yu Gothic UI" w:hAnsi="Yu Gothic UI" w:cs="Yu Gothic UI" w:eastAsia="Yu Gothic UI"/>
                <w:sz w:val="24"/>
                <w:szCs w:val="24"/>
              </w:rPr>
            </w:pPr>
            <w:r>
              <w:rPr>
                <w:rFonts w:ascii="Yu Gothic UI" w:hAnsi="Yu Gothic UI" w:cs="Yu Gothic UI" w:eastAsia="Yu Gothic UI"/>
                <w:sz w:val="24"/>
                <w:szCs w:val="24"/>
              </w:rPr>
              <w:t>□</w:t>
            </w:r>
            <w:r>
              <w:rPr>
                <w:rFonts w:ascii="Yu Gothic UI" w:hAnsi="Yu Gothic UI" w:cs="Yu Gothic UI" w:eastAsia="Yu Gothic UI"/>
                <w:spacing w:val="26"/>
                <w:sz w:val="24"/>
                <w:szCs w:val="24"/>
              </w:rPr>
              <w:t> </w:t>
            </w:r>
            <w:r>
              <w:rPr>
                <w:rFonts w:ascii="Yu Gothic UI" w:hAnsi="Yu Gothic UI" w:cs="Yu Gothic UI" w:eastAsia="Yu Gothic UI"/>
                <w:spacing w:val="-24"/>
                <w:sz w:val="24"/>
                <w:szCs w:val="24"/>
              </w:rPr>
              <w:t>日</w:t>
            </w:r>
            <w:r>
              <w:rPr>
                <w:rFonts w:ascii="Yu Gothic UI" w:hAnsi="Yu Gothic UI" w:cs="Yu Gothic UI" w:eastAsia="Yu Gothic UI"/>
                <w:spacing w:val="-29"/>
                <w:sz w:val="24"/>
                <w:szCs w:val="24"/>
              </w:rPr>
              <w:t>常</w:t>
            </w:r>
            <w:r>
              <w:rPr>
                <w:rFonts w:ascii="Yu Gothic UI" w:hAnsi="Yu Gothic UI" w:cs="Yu Gothic UI" w:eastAsia="Yu Gothic UI"/>
                <w:spacing w:val="-24"/>
                <w:sz w:val="24"/>
                <w:szCs w:val="24"/>
              </w:rPr>
              <w:t>生</w:t>
            </w:r>
            <w:r>
              <w:rPr>
                <w:rFonts w:ascii="Yu Gothic UI" w:hAnsi="Yu Gothic UI" w:cs="Yu Gothic UI" w:eastAsia="Yu Gothic UI"/>
                <w:spacing w:val="-29"/>
                <w:sz w:val="24"/>
                <w:szCs w:val="24"/>
              </w:rPr>
              <w:t>活</w:t>
            </w:r>
            <w:r>
              <w:rPr>
                <w:rFonts w:ascii="Yu Gothic UI" w:hAnsi="Yu Gothic UI" w:cs="Yu Gothic UI" w:eastAsia="Yu Gothic UI"/>
                <w:spacing w:val="-24"/>
                <w:sz w:val="24"/>
                <w:szCs w:val="24"/>
              </w:rPr>
              <w:t>支</w:t>
            </w:r>
            <w:r>
              <w:rPr>
                <w:rFonts w:ascii="Yu Gothic UI" w:hAnsi="Yu Gothic UI" w:cs="Yu Gothic UI" w:eastAsia="Yu Gothic UI"/>
                <w:sz w:val="24"/>
                <w:szCs w:val="24"/>
              </w:rPr>
              <w:t>援</w:t>
            </w:r>
          </w:p>
        </w:tc>
        <w:tc>
          <w:tcPr>
            <w:tcW w:w="3428" w:type="dxa"/>
            <w:tcBorders>
              <w:top w:val="single" w:sz="5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3"/>
                <w:sz w:val="22"/>
                <w:szCs w:val="22"/>
              </w:rPr>
              <w:t>社会参加・まちづくり支援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社会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福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祉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施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設支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援</w:t>
            </w:r>
          </w:p>
        </w:tc>
        <w:tc>
          <w:tcPr>
            <w:tcW w:w="2405" w:type="dxa"/>
            <w:tcBorders>
              <w:top w:val="single" w:sz="5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27"/>
              <w:ind w:left="96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16"/>
                <w:sz w:val="22"/>
                <w:szCs w:val="22"/>
              </w:rPr>
              <w:t>そ</w:t>
            </w:r>
            <w:r>
              <w:rPr>
                <w:rFonts w:ascii="Yu Gothic UI" w:hAnsi="Yu Gothic UI" w:cs="Yu Gothic UI" w:eastAsia="Yu Gothic UI"/>
                <w:spacing w:val="-13"/>
                <w:sz w:val="22"/>
                <w:szCs w:val="22"/>
              </w:rPr>
              <w:t>の</w:t>
            </w:r>
            <w:r>
              <w:rPr>
                <w:rFonts w:ascii="Yu Gothic UI" w:hAnsi="Yu Gothic UI" w:cs="Yu Gothic UI" w:eastAsia="Yu Gothic UI"/>
                <w:spacing w:val="-24"/>
                <w:sz w:val="22"/>
                <w:szCs w:val="22"/>
              </w:rPr>
              <w:t>他</w:t>
            </w:r>
            <w:r>
              <w:rPr>
                <w:rFonts w:ascii="Yu Gothic UI" w:hAnsi="Yu Gothic UI" w:cs="Yu Gothic UI" w:eastAsia="Yu Gothic UI"/>
                <w:spacing w:val="-17"/>
                <w:sz w:val="22"/>
                <w:szCs w:val="22"/>
              </w:rPr>
              <w:t>の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地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域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福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祉</w:t>
            </w:r>
          </w:p>
        </w:tc>
        <w:tc>
          <w:tcPr>
            <w:tcW w:w="2271" w:type="dxa"/>
            <w:tcBorders>
              <w:top w:val="single" w:sz="5" w:space="0" w:color="000000"/>
              <w:left w:val="dotted" w:sz="4" w:space="0" w:color="000000"/>
              <w:bottom w:val="single" w:sz="12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27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災害対応・防災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</w:tr>
      <w:tr>
        <w:trPr>
          <w:trHeight w:val="528" w:hRule="exact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Yu Gothic UI" w:hAnsi="Yu Gothic UI" w:cs="Yu Gothic UI" w:eastAsia="Yu Gothic U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Yu Gothic UI" w:hAnsi="Yu Gothic UI" w:cs="Yu Gothic UI" w:eastAsia="Yu Gothic U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Yu Gothic UI" w:hAnsi="Yu Gothic UI" w:cs="Yu Gothic UI" w:eastAsia="Yu Gothic UI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55" w:right="0"/>
              <w:jc w:val="left"/>
              <w:rPr>
                <w:rFonts w:ascii="Yu Gothic UI" w:hAnsi="Yu Gothic UI" w:cs="Yu Gothic UI" w:eastAsia="Yu Gothic UI"/>
                <w:sz w:val="24"/>
                <w:szCs w:val="24"/>
              </w:rPr>
            </w:pPr>
            <w:r>
              <w:rPr>
                <w:rFonts w:ascii="Yu Gothic UI" w:hAnsi="Yu Gothic UI" w:cs="Yu Gothic UI" w:eastAsia="Yu Gothic UI"/>
                <w:spacing w:val="-10"/>
                <w:sz w:val="24"/>
                <w:szCs w:val="24"/>
              </w:rPr>
              <w:t>テーマ</w:t>
            </w:r>
          </w:p>
        </w:tc>
        <w:tc>
          <w:tcPr>
            <w:tcW w:w="3378" w:type="dxa"/>
            <w:tcBorders>
              <w:top w:val="single" w:sz="12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7"/>
              <w:ind w:left="-1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高齢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者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福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祉</w:t>
            </w:r>
          </w:p>
        </w:tc>
        <w:tc>
          <w:tcPr>
            <w:tcW w:w="3428" w:type="dxa"/>
            <w:tcBorders>
              <w:top w:val="single" w:sz="12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障害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者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福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祉</w:t>
            </w:r>
          </w:p>
        </w:tc>
        <w:tc>
          <w:tcPr>
            <w:tcW w:w="2127" w:type="dxa"/>
            <w:tcBorders>
              <w:top w:val="single" w:sz="12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児童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福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祉</w:t>
            </w:r>
          </w:p>
        </w:tc>
        <w:tc>
          <w:tcPr>
            <w:tcW w:w="2405" w:type="dxa"/>
            <w:tcBorders>
              <w:top w:val="single" w:sz="12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生活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困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窮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者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支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援</w:t>
            </w:r>
          </w:p>
        </w:tc>
        <w:tc>
          <w:tcPr>
            <w:tcW w:w="2271" w:type="dxa"/>
            <w:tcBorders>
              <w:top w:val="single" w:sz="12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30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0"/>
                <w:sz w:val="22"/>
                <w:szCs w:val="22"/>
              </w:rPr>
              <w:t>社会的孤立防止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</w:tr>
      <w:tr>
        <w:trPr>
          <w:trHeight w:val="850" w:hRule="exact"/>
        </w:trPr>
        <w:tc>
          <w:tcPr>
            <w:tcW w:w="1418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D9D9D9"/>
          </w:tcPr>
          <w:p>
            <w:pPr/>
          </w:p>
        </w:tc>
        <w:tc>
          <w:tcPr>
            <w:tcW w:w="33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80"/>
              <w:ind w:left="-1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6"/>
                <w:sz w:val="22"/>
                <w:szCs w:val="22"/>
              </w:rPr>
              <w:t>子育て支援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342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80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13"/>
                <w:sz w:val="22"/>
                <w:szCs w:val="22"/>
              </w:rPr>
              <w:t>ボ</w:t>
            </w:r>
            <w:r>
              <w:rPr>
                <w:rFonts w:ascii="Yu Gothic UI" w:hAnsi="Yu Gothic UI" w:cs="Yu Gothic UI" w:eastAsia="Yu Gothic UI"/>
                <w:spacing w:val="-14"/>
                <w:sz w:val="22"/>
                <w:szCs w:val="22"/>
              </w:rPr>
              <w:t>ラ</w:t>
            </w:r>
            <w:r>
              <w:rPr>
                <w:rFonts w:ascii="Yu Gothic UI" w:hAnsi="Yu Gothic UI" w:cs="Yu Gothic UI" w:eastAsia="Yu Gothic UI"/>
                <w:spacing w:val="-16"/>
                <w:sz w:val="22"/>
                <w:szCs w:val="22"/>
              </w:rPr>
              <w:t>ン</w:t>
            </w:r>
            <w:r>
              <w:rPr>
                <w:rFonts w:ascii="Yu Gothic UI" w:hAnsi="Yu Gothic UI" w:cs="Yu Gothic UI" w:eastAsia="Yu Gothic UI"/>
                <w:spacing w:val="-17"/>
                <w:sz w:val="22"/>
                <w:szCs w:val="22"/>
              </w:rPr>
              <w:t>テ</w:t>
            </w:r>
            <w:r>
              <w:rPr>
                <w:rFonts w:ascii="Yu Gothic UI" w:hAnsi="Yu Gothic UI" w:cs="Yu Gothic UI" w:eastAsia="Yu Gothic UI"/>
                <w:spacing w:val="-16"/>
                <w:sz w:val="22"/>
                <w:szCs w:val="22"/>
              </w:rPr>
              <w:t>ィ</w:t>
            </w:r>
            <w:r>
              <w:rPr>
                <w:rFonts w:ascii="Yu Gothic UI" w:hAnsi="Yu Gothic UI" w:cs="Yu Gothic UI" w:eastAsia="Yu Gothic UI"/>
                <w:spacing w:val="-14"/>
                <w:sz w:val="22"/>
                <w:szCs w:val="22"/>
              </w:rPr>
              <w:t>ア</w:t>
            </w: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・</w:t>
            </w:r>
            <w:r>
              <w:rPr>
                <w:rFonts w:ascii="Yu Gothic UI" w:hAnsi="Yu Gothic UI" w:cs="Yu Gothic UI" w:eastAsia="Yu Gothic UI"/>
                <w:spacing w:val="-17"/>
                <w:sz w:val="22"/>
                <w:szCs w:val="22"/>
              </w:rPr>
              <w:t>N</w:t>
            </w:r>
            <w:r>
              <w:rPr>
                <w:rFonts w:ascii="Yu Gothic UI" w:hAnsi="Yu Gothic UI" w:cs="Yu Gothic UI" w:eastAsia="Yu Gothic UI"/>
                <w:spacing w:val="-14"/>
                <w:sz w:val="22"/>
                <w:szCs w:val="22"/>
              </w:rPr>
              <w:t>P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O</w:t>
            </w:r>
            <w:r>
              <w:rPr>
                <w:rFonts w:ascii="Yu Gothic UI" w:hAnsi="Yu Gothic UI" w:cs="Yu Gothic UI" w:eastAsia="Yu Gothic UI"/>
                <w:spacing w:val="-26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中間支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援</w:t>
            </w:r>
          </w:p>
        </w:tc>
        <w:tc>
          <w:tcPr>
            <w:tcW w:w="212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80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16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0"/>
                <w:sz w:val="22"/>
                <w:szCs w:val="22"/>
              </w:rPr>
              <w:t>更生保護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4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80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16"/>
                <w:sz w:val="22"/>
                <w:szCs w:val="22"/>
              </w:rPr>
              <w:t>そ</w:t>
            </w:r>
            <w:r>
              <w:rPr>
                <w:rFonts w:ascii="Yu Gothic UI" w:hAnsi="Yu Gothic UI" w:cs="Yu Gothic UI" w:eastAsia="Yu Gothic UI"/>
                <w:spacing w:val="-13"/>
                <w:sz w:val="22"/>
                <w:szCs w:val="22"/>
              </w:rPr>
              <w:t>の</w:t>
            </w:r>
            <w:r>
              <w:rPr>
                <w:rFonts w:ascii="Yu Gothic UI" w:hAnsi="Yu Gothic UI" w:cs="Yu Gothic UI" w:eastAsia="Yu Gothic UI"/>
                <w:spacing w:val="-24"/>
                <w:sz w:val="22"/>
                <w:szCs w:val="22"/>
              </w:rPr>
              <w:t>他</w:t>
            </w:r>
            <w:r>
              <w:rPr>
                <w:rFonts w:ascii="Yu Gothic UI" w:hAnsi="Yu Gothic UI" w:cs="Yu Gothic UI" w:eastAsia="Yu Gothic UI"/>
                <w:spacing w:val="-17"/>
                <w:sz w:val="22"/>
                <w:szCs w:val="22"/>
              </w:rPr>
              <w:t>の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地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域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福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祉</w:t>
            </w:r>
          </w:p>
        </w:tc>
        <w:tc>
          <w:tcPr>
            <w:tcW w:w="227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0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保健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医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療</w:t>
            </w:r>
          </w:p>
        </w:tc>
      </w:tr>
      <w:tr>
        <w:trPr>
          <w:trHeight w:val="662" w:hRule="exact"/>
        </w:trPr>
        <w:tc>
          <w:tcPr>
            <w:tcW w:w="1418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D9D9D9"/>
          </w:tcPr>
          <w:p>
            <w:pPr/>
          </w:p>
        </w:tc>
        <w:tc>
          <w:tcPr>
            <w:tcW w:w="33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89"/>
              <w:ind w:left="-1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0"/>
                <w:sz w:val="22"/>
                <w:szCs w:val="22"/>
              </w:rPr>
              <w:t>まちづくりの推進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342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6"/>
                <w:sz w:val="22"/>
                <w:szCs w:val="22"/>
              </w:rPr>
              <w:t>災害対応・防災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環境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4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地域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活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動</w:t>
            </w:r>
          </w:p>
        </w:tc>
        <w:tc>
          <w:tcPr>
            <w:tcW w:w="227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-5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社会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教</w:t>
            </w:r>
            <w:r>
              <w:rPr>
                <w:rFonts w:ascii="Yu Gothic UI" w:hAnsi="Yu Gothic UI" w:cs="Yu Gothic UI" w:eastAsia="Yu Gothic UI"/>
                <w:spacing w:val="-24"/>
                <w:sz w:val="22"/>
                <w:szCs w:val="22"/>
              </w:rPr>
              <w:t>育</w:t>
            </w:r>
            <w:r>
              <w:rPr>
                <w:rFonts w:ascii="Yu Gothic UI" w:hAnsi="Yu Gothic UI" w:cs="Yu Gothic UI" w:eastAsia="Yu Gothic UI"/>
                <w:spacing w:val="-20"/>
                <w:sz w:val="22"/>
                <w:szCs w:val="22"/>
              </w:rPr>
              <w:t>・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生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涯学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習</w:t>
            </w:r>
          </w:p>
        </w:tc>
      </w:tr>
      <w:tr>
        <w:trPr>
          <w:trHeight w:val="648" w:hRule="exact"/>
        </w:trPr>
        <w:tc>
          <w:tcPr>
            <w:tcW w:w="1418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D9D9D9"/>
          </w:tcPr>
          <w:p>
            <w:pPr/>
          </w:p>
        </w:tc>
        <w:tc>
          <w:tcPr>
            <w:tcW w:w="33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79"/>
              <w:ind w:left="-1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犯罪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被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害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者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支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援</w:t>
            </w:r>
          </w:p>
        </w:tc>
        <w:tc>
          <w:tcPr>
            <w:tcW w:w="342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防犯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人権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擁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護</w:t>
            </w:r>
          </w:p>
        </w:tc>
        <w:tc>
          <w:tcPr>
            <w:tcW w:w="24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79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6"/>
                <w:sz w:val="22"/>
                <w:szCs w:val="22"/>
              </w:rPr>
              <w:t>国際理解・交流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-5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男女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共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同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参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画</w:t>
            </w:r>
          </w:p>
        </w:tc>
      </w:tr>
      <w:tr>
        <w:trPr>
          <w:trHeight w:val="466" w:hRule="exact"/>
        </w:trPr>
        <w:tc>
          <w:tcPr>
            <w:tcW w:w="1418" w:type="dxa"/>
            <w:vMerge/>
            <w:tcBorders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>
            <w:pPr/>
          </w:p>
        </w:tc>
        <w:tc>
          <w:tcPr>
            <w:tcW w:w="3378" w:type="dxa"/>
            <w:tcBorders>
              <w:top w:val="single" w:sz="5" w:space="0" w:color="000000"/>
              <w:left w:val="single" w:sz="18" w:space="0" w:color="000000"/>
              <w:bottom w:val="single" w:sz="12" w:space="0" w:color="000000"/>
              <w:right w:val="dotted" w:sz="4" w:space="0" w:color="000000"/>
            </w:tcBorders>
          </w:tcPr>
          <w:p>
            <w:pPr>
              <w:pStyle w:val="TableParagraph"/>
              <w:spacing w:line="366" w:lineRule="exact"/>
              <w:ind w:left="-1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こ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ど</w:t>
            </w: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も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健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全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育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成</w:t>
            </w:r>
          </w:p>
        </w:tc>
        <w:tc>
          <w:tcPr>
            <w:tcW w:w="3428" w:type="dxa"/>
            <w:tcBorders>
              <w:top w:val="single" w:sz="5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2405" w:type="dxa"/>
            <w:tcBorders>
              <w:top w:val="single" w:sz="5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2271" w:type="dxa"/>
            <w:tcBorders>
              <w:top w:val="single" w:sz="5" w:space="0" w:color="000000"/>
              <w:left w:val="dotted" w:sz="4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Yu Gothic UI" w:hAnsi="Yu Gothic UI" w:cs="Yu Gothic UI" w:eastAsia="Yu Gothic U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Yu Gothic UI" w:hAnsi="Yu Gothic UI" w:cs="Yu Gothic UI" w:eastAsia="Yu Gothic UI"/>
                <w:sz w:val="24"/>
                <w:szCs w:val="24"/>
              </w:rPr>
            </w:pPr>
            <w:r>
              <w:rPr>
                <w:rFonts w:ascii="Yu Gothic UI" w:hAnsi="Yu Gothic UI" w:cs="Yu Gothic UI" w:eastAsia="Yu Gothic UI"/>
                <w:spacing w:val="-24"/>
                <w:sz w:val="24"/>
                <w:szCs w:val="24"/>
              </w:rPr>
              <w:t>機能</w:t>
            </w:r>
            <w:r>
              <w:rPr>
                <w:rFonts w:ascii="Yu Gothic UI" w:hAnsi="Yu Gothic UI" w:cs="Yu Gothic UI" w:eastAsia="Yu Gothic UI"/>
                <w:sz w:val="24"/>
                <w:szCs w:val="24"/>
              </w:rPr>
            </w:r>
          </w:p>
        </w:tc>
        <w:tc>
          <w:tcPr>
            <w:tcW w:w="3378" w:type="dxa"/>
            <w:tcBorders>
              <w:top w:val="single" w:sz="12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21"/>
              <w:ind w:left="-1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食</w:t>
            </w:r>
            <w:r>
              <w:rPr>
                <w:rFonts w:ascii="Yu Gothic UI" w:hAnsi="Yu Gothic UI" w:cs="Yu Gothic UI" w:eastAsia="Yu Gothic UI"/>
                <w:spacing w:val="-24"/>
                <w:sz w:val="22"/>
                <w:szCs w:val="22"/>
              </w:rPr>
              <w:t>事</w:t>
            </w: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・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入浴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支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援</w:t>
            </w:r>
          </w:p>
        </w:tc>
        <w:tc>
          <w:tcPr>
            <w:tcW w:w="3428" w:type="dxa"/>
            <w:tcBorders>
              <w:top w:val="single" w:sz="12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18"/>
                <w:sz w:val="22"/>
                <w:szCs w:val="22"/>
              </w:rPr>
              <w:t>情報・コミュニケーション支援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12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学習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支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援</w:t>
            </w:r>
          </w:p>
        </w:tc>
        <w:tc>
          <w:tcPr>
            <w:tcW w:w="2405" w:type="dxa"/>
            <w:tcBorders>
              <w:top w:val="single" w:sz="12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外</w:t>
            </w:r>
            <w:r>
              <w:rPr>
                <w:rFonts w:ascii="Yu Gothic UI" w:hAnsi="Yu Gothic UI" w:cs="Yu Gothic UI" w:eastAsia="Yu Gothic UI"/>
                <w:spacing w:val="-24"/>
                <w:sz w:val="22"/>
                <w:szCs w:val="22"/>
              </w:rPr>
              <w:t>出</w:t>
            </w: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・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移動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支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援</w:t>
            </w:r>
          </w:p>
        </w:tc>
        <w:tc>
          <w:tcPr>
            <w:tcW w:w="2271" w:type="dxa"/>
            <w:tcBorders>
              <w:top w:val="single" w:sz="12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-5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家事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支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援</w:t>
            </w:r>
          </w:p>
        </w:tc>
      </w:tr>
      <w:tr>
        <w:trPr>
          <w:trHeight w:val="557" w:hRule="exact"/>
        </w:trPr>
        <w:tc>
          <w:tcPr>
            <w:tcW w:w="1418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D9D9D9"/>
          </w:tcPr>
          <w:p>
            <w:pPr/>
          </w:p>
        </w:tc>
        <w:tc>
          <w:tcPr>
            <w:tcW w:w="33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-1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19"/>
                <w:sz w:val="22"/>
                <w:szCs w:val="22"/>
              </w:rPr>
              <w:t>つながり支援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342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就労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支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援</w:t>
            </w:r>
          </w:p>
        </w:tc>
        <w:tc>
          <w:tcPr>
            <w:tcW w:w="212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-5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余暇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支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援</w:t>
            </w:r>
          </w:p>
        </w:tc>
        <w:tc>
          <w:tcPr>
            <w:tcW w:w="24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除排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雪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支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援</w:t>
            </w:r>
          </w:p>
        </w:tc>
        <w:tc>
          <w:tcPr>
            <w:tcW w:w="227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16"/>
                <w:sz w:val="22"/>
                <w:szCs w:val="22"/>
              </w:rPr>
              <w:t>そ</w:t>
            </w:r>
            <w:r>
              <w:rPr>
                <w:rFonts w:ascii="Yu Gothic UI" w:hAnsi="Yu Gothic UI" w:cs="Yu Gothic UI" w:eastAsia="Yu Gothic UI"/>
                <w:spacing w:val="-13"/>
                <w:sz w:val="22"/>
                <w:szCs w:val="22"/>
              </w:rPr>
              <w:t>の</w:t>
            </w:r>
            <w:r>
              <w:rPr>
                <w:rFonts w:ascii="Yu Gothic UI" w:hAnsi="Yu Gothic UI" w:cs="Yu Gothic UI" w:eastAsia="Yu Gothic UI"/>
                <w:spacing w:val="-24"/>
                <w:sz w:val="22"/>
                <w:szCs w:val="22"/>
              </w:rPr>
              <w:t>他</w:t>
            </w:r>
            <w:r>
              <w:rPr>
                <w:rFonts w:ascii="Yu Gothic UI" w:hAnsi="Yu Gothic UI" w:cs="Yu Gothic UI" w:eastAsia="Yu Gothic UI"/>
                <w:spacing w:val="-17"/>
                <w:sz w:val="22"/>
                <w:szCs w:val="22"/>
              </w:rPr>
              <w:t>の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生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活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支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援</w:t>
            </w:r>
          </w:p>
        </w:tc>
      </w:tr>
      <w:tr>
        <w:trPr>
          <w:trHeight w:val="428" w:hRule="exact"/>
        </w:trPr>
        <w:tc>
          <w:tcPr>
            <w:tcW w:w="1418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D9D9D9"/>
          </w:tcPr>
          <w:p>
            <w:pPr/>
          </w:p>
        </w:tc>
        <w:tc>
          <w:tcPr>
            <w:tcW w:w="33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52" w:lineRule="exact"/>
              <w:ind w:left="-1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研修・学習・体験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342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52" w:lineRule="exact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16"/>
                <w:sz w:val="22"/>
                <w:szCs w:val="22"/>
              </w:rPr>
              <w:t>コーディネート</w:t>
            </w:r>
          </w:p>
        </w:tc>
        <w:tc>
          <w:tcPr>
            <w:tcW w:w="212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52" w:lineRule="exact"/>
              <w:ind w:left="-5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組織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基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盤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整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備</w:t>
            </w:r>
          </w:p>
        </w:tc>
        <w:tc>
          <w:tcPr>
            <w:tcW w:w="24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52" w:lineRule="exact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相談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352" w:lineRule="exact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18"/>
                <w:sz w:val="22"/>
                <w:szCs w:val="22"/>
              </w:rPr>
              <w:t>交流・イベント</w:t>
            </w:r>
          </w:p>
        </w:tc>
      </w:tr>
      <w:tr>
        <w:trPr>
          <w:trHeight w:val="418" w:hRule="exact"/>
        </w:trPr>
        <w:tc>
          <w:tcPr>
            <w:tcW w:w="1418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D9D9D9"/>
          </w:tcPr>
          <w:p>
            <w:pPr/>
          </w:p>
        </w:tc>
        <w:tc>
          <w:tcPr>
            <w:tcW w:w="33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47" w:lineRule="exact"/>
              <w:ind w:left="-1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16"/>
                <w:sz w:val="22"/>
                <w:szCs w:val="22"/>
              </w:rPr>
              <w:t>話し合い・ミーティング</w:t>
            </w:r>
          </w:p>
        </w:tc>
        <w:tc>
          <w:tcPr>
            <w:tcW w:w="342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47" w:lineRule="exact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情報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提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供</w:t>
            </w:r>
          </w:p>
        </w:tc>
        <w:tc>
          <w:tcPr>
            <w:tcW w:w="212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47" w:lineRule="exact"/>
              <w:ind w:left="-5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6"/>
                <w:sz w:val="22"/>
                <w:szCs w:val="22"/>
              </w:rPr>
              <w:t>調査・研究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4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47" w:lineRule="exact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17"/>
                <w:sz w:val="22"/>
                <w:szCs w:val="22"/>
              </w:rPr>
              <w:t>計画づくり</w:t>
            </w:r>
          </w:p>
        </w:tc>
        <w:tc>
          <w:tcPr>
            <w:tcW w:w="227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347" w:lineRule="exact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6"/>
                <w:sz w:val="22"/>
                <w:szCs w:val="22"/>
              </w:rPr>
              <w:t>啓発・普及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</w:tr>
      <w:tr>
        <w:trPr>
          <w:trHeight w:val="566" w:hRule="exact"/>
        </w:trPr>
        <w:tc>
          <w:tcPr>
            <w:tcW w:w="1418" w:type="dxa"/>
            <w:vMerge/>
            <w:tcBorders>
              <w:left w:val="single" w:sz="8" w:space="0" w:color="000000"/>
              <w:right w:val="single" w:sz="18" w:space="0" w:color="000000"/>
            </w:tcBorders>
            <w:shd w:val="clear" w:color="auto" w:fill="D9D9D9"/>
          </w:tcPr>
          <w:p>
            <w:pPr/>
          </w:p>
        </w:tc>
        <w:tc>
          <w:tcPr>
            <w:tcW w:w="33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1"/>
              <w:ind w:left="-1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資</w:t>
            </w:r>
            <w:r>
              <w:rPr>
                <w:rFonts w:ascii="Yu Gothic UI" w:hAnsi="Yu Gothic UI" w:cs="Yu Gothic UI" w:eastAsia="Yu Gothic UI"/>
                <w:spacing w:val="-24"/>
                <w:sz w:val="22"/>
                <w:szCs w:val="22"/>
              </w:rPr>
              <w:t>料</w:t>
            </w: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・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広報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物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作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成</w:t>
            </w:r>
          </w:p>
        </w:tc>
        <w:tc>
          <w:tcPr>
            <w:tcW w:w="342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6"/>
                <w:sz w:val="22"/>
                <w:szCs w:val="22"/>
              </w:rPr>
              <w:t>土地の取得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1"/>
              <w:ind w:left="-5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施設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整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備</w:t>
            </w:r>
          </w:p>
        </w:tc>
        <w:tc>
          <w:tcPr>
            <w:tcW w:w="24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備品・機器・車両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1"/>
              <w:ind w:left="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機器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貸</w:t>
            </w:r>
            <w:r>
              <w:rPr>
                <w:rFonts w:ascii="Yu Gothic UI" w:hAnsi="Yu Gothic UI" w:cs="Yu Gothic UI" w:eastAsia="Yu Gothic UI"/>
                <w:spacing w:val="-24"/>
                <w:sz w:val="22"/>
                <w:szCs w:val="22"/>
              </w:rPr>
              <w:t>出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し</w:t>
            </w:r>
          </w:p>
        </w:tc>
      </w:tr>
      <w:tr>
        <w:trPr>
          <w:trHeight w:val="523" w:hRule="exact"/>
        </w:trPr>
        <w:tc>
          <w:tcPr>
            <w:tcW w:w="1418" w:type="dxa"/>
            <w:vMerge/>
            <w:tcBorders>
              <w:left w:val="single" w:sz="8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>
            <w:pPr/>
          </w:p>
        </w:tc>
        <w:tc>
          <w:tcPr>
            <w:tcW w:w="33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7"/>
              <w:ind w:left="-21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被災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地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支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援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活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動</w:t>
            </w:r>
          </w:p>
        </w:tc>
        <w:tc>
          <w:tcPr>
            <w:tcW w:w="342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準備金の積立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7"/>
              <w:ind w:left="-5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2"/>
                <w:sz w:val="22"/>
                <w:szCs w:val="22"/>
              </w:rPr>
              <w:t>その他の活動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4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227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Yu Gothic UI" w:hAnsi="Yu Gothic UI" w:cs="Yu Gothic UI" w:eastAsia="Yu Gothic UI"/>
          <w:b/>
          <w:bCs/>
          <w:sz w:val="20"/>
          <w:szCs w:val="20"/>
        </w:rPr>
      </w:pPr>
    </w:p>
    <w:p>
      <w:pPr>
        <w:spacing w:line="240" w:lineRule="auto" w:before="11"/>
        <w:rPr>
          <w:rFonts w:ascii="Yu Gothic UI" w:hAnsi="Yu Gothic UI" w:cs="Yu Gothic UI" w:eastAsia="Yu Gothic UI"/>
          <w:b/>
          <w:bCs/>
          <w:sz w:val="19"/>
          <w:szCs w:val="19"/>
        </w:rPr>
      </w:pP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664"/>
        <w:gridCol w:w="2695"/>
        <w:gridCol w:w="2555"/>
        <w:gridCol w:w="2410"/>
        <w:gridCol w:w="2550"/>
        <w:gridCol w:w="2554"/>
      </w:tblGrid>
      <w:tr>
        <w:trPr>
          <w:trHeight w:val="470" w:hRule="exact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Yu Gothic UI" w:hAnsi="Yu Gothic UI" w:cs="Yu Gothic UI" w:eastAsia="Yu Gothic U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Yu Gothic UI" w:hAnsi="Yu Gothic UI" w:cs="Yu Gothic UI" w:eastAsia="Yu Gothic U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Yu Gothic UI" w:hAnsi="Yu Gothic UI" w:cs="Yu Gothic UI" w:eastAsia="Yu Gothic U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Yu Gothic UI" w:hAnsi="Yu Gothic UI" w:cs="Yu Gothic UI" w:eastAsia="Yu Gothic UI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127" w:lineRule="auto"/>
              <w:ind w:left="135" w:right="196"/>
              <w:jc w:val="both"/>
              <w:rPr>
                <w:rFonts w:ascii="Yu Gothic UI" w:hAnsi="Yu Gothic UI" w:cs="Yu Gothic UI" w:eastAsia="Yu Gothic UI"/>
                <w:sz w:val="24"/>
                <w:szCs w:val="24"/>
              </w:rPr>
            </w:pPr>
            <w:r>
              <w:rPr>
                <w:rFonts w:ascii="Yu Gothic UI" w:hAnsi="Yu Gothic UI" w:cs="Yu Gothic UI" w:eastAsia="Yu Gothic UI"/>
                <w:sz w:val="24"/>
                <w:szCs w:val="24"/>
              </w:rPr>
              <w:t>使 途 分 類</w:t>
            </w:r>
          </w:p>
        </w:tc>
        <w:tc>
          <w:tcPr>
            <w:tcW w:w="166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Yu Gothic UI" w:hAnsi="Yu Gothic UI" w:cs="Yu Gothic UI" w:eastAsia="Yu Gothic UI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16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0"/>
                <w:sz w:val="22"/>
                <w:szCs w:val="22"/>
              </w:rPr>
              <w:t>事業関係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6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71" w:lineRule="exact"/>
              <w:ind w:left="-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謝礼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555" w:type="dxa"/>
            <w:tcBorders>
              <w:top w:val="single" w:sz="8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71" w:lineRule="exact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保険料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71" w:lineRule="exact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施</w:t>
            </w:r>
            <w:r>
              <w:rPr>
                <w:rFonts w:ascii="Yu Gothic UI" w:hAnsi="Yu Gothic UI" w:cs="Yu Gothic UI" w:eastAsia="Yu Gothic UI"/>
                <w:spacing w:val="-24"/>
                <w:sz w:val="22"/>
                <w:szCs w:val="22"/>
              </w:rPr>
              <w:t>設</w:t>
            </w: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・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備</w:t>
            </w:r>
            <w:r>
              <w:rPr>
                <w:rFonts w:ascii="Yu Gothic UI" w:hAnsi="Yu Gothic UI" w:cs="Yu Gothic UI" w:eastAsia="Yu Gothic UI"/>
                <w:spacing w:val="-24"/>
                <w:sz w:val="22"/>
                <w:szCs w:val="22"/>
              </w:rPr>
              <w:t>品</w:t>
            </w:r>
            <w:r>
              <w:rPr>
                <w:rFonts w:ascii="Yu Gothic UI" w:hAnsi="Yu Gothic UI" w:cs="Yu Gothic UI" w:eastAsia="Yu Gothic UI"/>
                <w:spacing w:val="-17"/>
                <w:sz w:val="22"/>
                <w:szCs w:val="22"/>
              </w:rPr>
              <w:t>の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借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上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料</w:t>
            </w:r>
          </w:p>
        </w:tc>
        <w:tc>
          <w:tcPr>
            <w:tcW w:w="2550" w:type="dxa"/>
            <w:tcBorders>
              <w:top w:val="single" w:sz="8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71" w:lineRule="exact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入場</w:t>
            </w:r>
            <w:r>
              <w:rPr>
                <w:rFonts w:ascii="Yu Gothic UI" w:hAnsi="Yu Gothic UI" w:cs="Yu Gothic UI" w:eastAsia="Yu Gothic UI"/>
                <w:spacing w:val="-24"/>
                <w:sz w:val="22"/>
                <w:szCs w:val="22"/>
              </w:rPr>
              <w:t>料</w:t>
            </w: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・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使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用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料</w:t>
            </w:r>
          </w:p>
        </w:tc>
        <w:tc>
          <w:tcPr>
            <w:tcW w:w="2554" w:type="dxa"/>
            <w:tcBorders>
              <w:top w:val="single" w:sz="8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71" w:lineRule="exact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資料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購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入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費</w:t>
            </w:r>
          </w:p>
        </w:tc>
      </w:tr>
      <w:tr>
        <w:trPr>
          <w:trHeight w:val="432" w:hRule="exact"/>
        </w:trPr>
        <w:tc>
          <w:tcPr>
            <w:tcW w:w="59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57" w:lineRule="exact"/>
              <w:ind w:left="-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材料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等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購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入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費</w:t>
            </w:r>
          </w:p>
        </w:tc>
        <w:tc>
          <w:tcPr>
            <w:tcW w:w="255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57" w:lineRule="exact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企画・調査・研究費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57" w:lineRule="exact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広報費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55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357" w:lineRule="exact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資</w:t>
            </w:r>
            <w:r>
              <w:rPr>
                <w:rFonts w:ascii="Yu Gothic UI" w:hAnsi="Yu Gothic UI" w:cs="Yu Gothic UI" w:eastAsia="Yu Gothic UI"/>
                <w:spacing w:val="-24"/>
                <w:sz w:val="22"/>
                <w:szCs w:val="22"/>
              </w:rPr>
              <w:t>料</w:t>
            </w: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・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資材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作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成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費</w:t>
            </w:r>
          </w:p>
        </w:tc>
        <w:tc>
          <w:tcPr>
            <w:tcW w:w="255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7" w:lineRule="exact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設置費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</w:tr>
      <w:tr>
        <w:trPr>
          <w:trHeight w:val="581" w:hRule="exact"/>
        </w:trPr>
        <w:tc>
          <w:tcPr>
            <w:tcW w:w="59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left="-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実費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弁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償</w:t>
            </w:r>
          </w:p>
        </w:tc>
        <w:tc>
          <w:tcPr>
            <w:tcW w:w="255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工事費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4"/>
                <w:sz w:val="22"/>
                <w:szCs w:val="22"/>
              </w:rPr>
              <w:t>見舞金品・祝い金品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55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拠出金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研修費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</w:tr>
      <w:tr>
        <w:trPr>
          <w:trHeight w:val="571" w:hRule="exact"/>
        </w:trPr>
        <w:tc>
          <w:tcPr>
            <w:tcW w:w="59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1"/>
              <w:ind w:left="166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16"/>
                <w:sz w:val="22"/>
                <w:szCs w:val="22"/>
              </w:rPr>
              <w:t>土地・建物関係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1"/>
              <w:ind w:left="-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建物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新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築</w:t>
            </w:r>
          </w:p>
        </w:tc>
        <w:tc>
          <w:tcPr>
            <w:tcW w:w="255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7"/>
                <w:sz w:val="22"/>
                <w:szCs w:val="22"/>
              </w:rPr>
              <w:t>建物増改築・補修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土地の取得・造成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5104" w:type="dxa"/>
            <w:gridSpan w:val="2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9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6"/>
              <w:ind w:left="416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0"/>
                <w:sz w:val="22"/>
                <w:szCs w:val="22"/>
              </w:rPr>
              <w:t>車輌関係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-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車両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購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入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費</w:t>
            </w:r>
          </w:p>
        </w:tc>
        <w:tc>
          <w:tcPr>
            <w:tcW w:w="10069" w:type="dxa"/>
            <w:gridSpan w:val="4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59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1"/>
              <w:ind w:left="416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0"/>
                <w:sz w:val="22"/>
                <w:szCs w:val="22"/>
              </w:rPr>
              <w:t>備品関係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1"/>
              <w:ind w:left="-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備品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購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入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費</w:t>
            </w:r>
          </w:p>
        </w:tc>
        <w:tc>
          <w:tcPr>
            <w:tcW w:w="10069" w:type="dxa"/>
            <w:gridSpan w:val="4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59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80" w:lineRule="exact" w:before="165"/>
              <w:ind w:left="618" w:right="427" w:hanging="202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pacing w:val="-20"/>
                <w:sz w:val="22"/>
                <w:szCs w:val="22"/>
              </w:rPr>
              <w:t>管理経費 関係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left="-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通信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運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搬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費</w:t>
            </w:r>
          </w:p>
        </w:tc>
        <w:tc>
          <w:tcPr>
            <w:tcW w:w="255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消耗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品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費</w:t>
            </w:r>
          </w:p>
        </w:tc>
        <w:tc>
          <w:tcPr>
            <w:tcW w:w="241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旅費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交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通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費</w:t>
            </w:r>
          </w:p>
        </w:tc>
        <w:tc>
          <w:tcPr>
            <w:tcW w:w="255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宿泊費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燃料費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</w:tr>
      <w:tr>
        <w:trPr>
          <w:trHeight w:val="586" w:hRule="exact"/>
        </w:trPr>
        <w:tc>
          <w:tcPr>
            <w:tcW w:w="590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left="-4"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建</w:t>
            </w:r>
            <w:r>
              <w:rPr>
                <w:rFonts w:ascii="Yu Gothic UI" w:hAnsi="Yu Gothic UI" w:cs="Yu Gothic UI" w:eastAsia="Yu Gothic UI"/>
                <w:spacing w:val="-24"/>
                <w:sz w:val="22"/>
                <w:szCs w:val="22"/>
              </w:rPr>
              <w:t>物</w:t>
            </w:r>
            <w:r>
              <w:rPr>
                <w:rFonts w:ascii="Yu Gothic UI" w:hAnsi="Yu Gothic UI" w:cs="Yu Gothic UI" w:eastAsia="Yu Gothic UI"/>
                <w:spacing w:val="-15"/>
                <w:sz w:val="22"/>
                <w:szCs w:val="22"/>
              </w:rPr>
              <w:t>・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備</w:t>
            </w:r>
            <w:r>
              <w:rPr>
                <w:rFonts w:ascii="Yu Gothic UI" w:hAnsi="Yu Gothic UI" w:cs="Yu Gothic UI" w:eastAsia="Yu Gothic UI"/>
                <w:spacing w:val="-24"/>
                <w:sz w:val="22"/>
                <w:szCs w:val="22"/>
              </w:rPr>
              <w:t>品</w:t>
            </w:r>
            <w:r>
              <w:rPr>
                <w:rFonts w:ascii="Yu Gothic UI" w:hAnsi="Yu Gothic UI" w:cs="Yu Gothic UI" w:eastAsia="Yu Gothic UI"/>
                <w:spacing w:val="-17"/>
                <w:sz w:val="22"/>
                <w:szCs w:val="22"/>
              </w:rPr>
              <w:t>の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維</w:t>
            </w:r>
            <w:r>
              <w:rPr>
                <w:rFonts w:ascii="Yu Gothic UI" w:hAnsi="Yu Gothic UI" w:cs="Yu Gothic UI" w:eastAsia="Yu Gothic UI"/>
                <w:spacing w:val="-25"/>
                <w:sz w:val="22"/>
                <w:szCs w:val="22"/>
              </w:rPr>
              <w:t>持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管理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  <w:t>費</w:t>
            </w:r>
          </w:p>
        </w:tc>
        <w:tc>
          <w:tcPr>
            <w:tcW w:w="2555" w:type="dxa"/>
            <w:tcBorders>
              <w:top w:val="single" w:sz="5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人件費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光熱費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550" w:type="dxa"/>
            <w:tcBorders>
              <w:top w:val="single" w:sz="5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水道費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  <w:tc>
          <w:tcPr>
            <w:tcW w:w="2554" w:type="dxa"/>
            <w:tcBorders>
              <w:top w:val="single" w:sz="5" w:space="0" w:color="000000"/>
              <w:left w:val="dotted" w:sz="4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right="0"/>
              <w:jc w:val="left"/>
              <w:rPr>
                <w:rFonts w:ascii="Yu Gothic UI" w:hAnsi="Yu Gothic UI" w:cs="Yu Gothic UI" w:eastAsia="Yu Gothic UI"/>
                <w:sz w:val="22"/>
                <w:szCs w:val="22"/>
              </w:rPr>
            </w:pPr>
            <w:r>
              <w:rPr>
                <w:rFonts w:ascii="Yu Gothic UI" w:hAnsi="Yu Gothic UI" w:cs="Yu Gothic UI" w:eastAsia="Yu Gothic UI"/>
                <w:sz w:val="22"/>
                <w:szCs w:val="22"/>
              </w:rPr>
              <w:t>□</w:t>
            </w:r>
            <w:r>
              <w:rPr>
                <w:rFonts w:ascii="Yu Gothic UI" w:hAnsi="Yu Gothic UI" w:cs="Yu Gothic UI" w:eastAsia="Yu Gothic UI"/>
                <w:spacing w:val="21"/>
                <w:sz w:val="22"/>
                <w:szCs w:val="22"/>
              </w:rPr>
              <w:t> </w:t>
            </w:r>
            <w:r>
              <w:rPr>
                <w:rFonts w:ascii="Yu Gothic UI" w:hAnsi="Yu Gothic UI" w:cs="Yu Gothic UI" w:eastAsia="Yu Gothic UI"/>
                <w:spacing w:val="-29"/>
                <w:sz w:val="22"/>
                <w:szCs w:val="22"/>
              </w:rPr>
              <w:t>賃借料</w:t>
            </w:r>
            <w:r>
              <w:rPr>
                <w:rFonts w:ascii="Yu Gothic UI" w:hAnsi="Yu Gothic UI" w:cs="Yu Gothic UI" w:eastAsia="Yu Gothic UI"/>
                <w:sz w:val="22"/>
                <w:szCs w:val="22"/>
              </w:rPr>
            </w:r>
          </w:p>
        </w:tc>
      </w:tr>
    </w:tbl>
    <w:p>
      <w:pPr>
        <w:spacing w:after="0" w:line="240" w:lineRule="auto"/>
        <w:jc w:val="left"/>
        <w:rPr>
          <w:rFonts w:ascii="Yu Gothic UI" w:hAnsi="Yu Gothic UI" w:cs="Yu Gothic UI" w:eastAsia="Yu Gothic UI"/>
          <w:sz w:val="22"/>
          <w:szCs w:val="22"/>
        </w:rPr>
        <w:sectPr>
          <w:type w:val="continuous"/>
          <w:pgSz w:w="16840" w:h="23820"/>
          <w:pgMar w:top="1240" w:bottom="280" w:left="720" w:right="820"/>
        </w:sectPr>
      </w:pPr>
    </w:p>
    <w:p>
      <w:pPr>
        <w:spacing w:line="289" w:lineRule="exact" w:before="1"/>
        <w:ind w:left="12" w:right="0" w:firstLine="0"/>
        <w:jc w:val="center"/>
        <w:rPr>
          <w:rFonts w:ascii="MS UI Gothic" w:hAnsi="MS UI Gothic" w:cs="MS UI Gothic" w:eastAsia="MS UI Gothic"/>
          <w:sz w:val="28"/>
          <w:szCs w:val="28"/>
        </w:rPr>
      </w:pPr>
      <w:r>
        <w:rPr>
          <w:rFonts w:ascii="MS UI Gothic" w:hAnsi="MS UI Gothic" w:cs="MS UI Gothic" w:eastAsia="MS UI Gothic"/>
          <w:color w:val="FF0000"/>
          <w:spacing w:val="-12"/>
          <w:w w:val="105"/>
          <w:sz w:val="28"/>
          <w:szCs w:val="28"/>
        </w:rPr>
        <w:t>この</w:t>
      </w:r>
      <w:r>
        <w:rPr>
          <w:rFonts w:ascii="MS UI Gothic" w:hAnsi="MS UI Gothic" w:cs="MS UI Gothic" w:eastAsia="MS UI Gothic"/>
          <w:color w:val="FF0000"/>
          <w:spacing w:val="-14"/>
          <w:w w:val="105"/>
          <w:sz w:val="28"/>
          <w:szCs w:val="28"/>
        </w:rPr>
        <w:t>結果明細書</w:t>
      </w:r>
      <w:r>
        <w:rPr>
          <w:rFonts w:ascii="MS UI Gothic" w:hAnsi="MS UI Gothic" w:cs="MS UI Gothic" w:eastAsia="MS UI Gothic"/>
          <w:color w:val="FF0000"/>
          <w:spacing w:val="-12"/>
          <w:w w:val="105"/>
          <w:sz w:val="28"/>
          <w:szCs w:val="28"/>
        </w:rPr>
        <w:t>は</w:t>
      </w:r>
      <w:r>
        <w:rPr>
          <w:rFonts w:ascii="MS UI Gothic" w:hAnsi="MS UI Gothic" w:cs="MS UI Gothic" w:eastAsia="MS UI Gothic"/>
          <w:color w:val="FF0000"/>
          <w:spacing w:val="-14"/>
          <w:w w:val="105"/>
          <w:sz w:val="28"/>
          <w:szCs w:val="28"/>
        </w:rPr>
        <w:t>、「歳末</w:t>
      </w:r>
      <w:r>
        <w:rPr>
          <w:rFonts w:ascii="MS UI Gothic" w:hAnsi="MS UI Gothic" w:cs="MS UI Gothic" w:eastAsia="MS UI Gothic"/>
          <w:color w:val="FF0000"/>
          <w:spacing w:val="-12"/>
          <w:w w:val="105"/>
          <w:sz w:val="28"/>
          <w:szCs w:val="28"/>
        </w:rPr>
        <w:t>た</w:t>
      </w:r>
      <w:r>
        <w:rPr>
          <w:rFonts w:ascii="MS UI Gothic" w:hAnsi="MS UI Gothic" w:cs="MS UI Gothic" w:eastAsia="MS UI Gothic"/>
          <w:color w:val="FF0000"/>
          <w:spacing w:val="-13"/>
          <w:w w:val="105"/>
          <w:sz w:val="28"/>
          <w:szCs w:val="28"/>
        </w:rPr>
        <w:t>す</w:t>
      </w:r>
      <w:r>
        <w:rPr>
          <w:rFonts w:ascii="MS UI Gothic" w:hAnsi="MS UI Gothic" w:cs="MS UI Gothic" w:eastAsia="MS UI Gothic"/>
          <w:color w:val="FF0000"/>
          <w:spacing w:val="-12"/>
          <w:w w:val="105"/>
          <w:sz w:val="28"/>
          <w:szCs w:val="28"/>
        </w:rPr>
        <w:t>けあい</w:t>
      </w:r>
      <w:r>
        <w:rPr>
          <w:rFonts w:ascii="MS UI Gothic" w:hAnsi="MS UI Gothic" w:cs="MS UI Gothic" w:eastAsia="MS UI Gothic"/>
          <w:color w:val="FF0000"/>
          <w:spacing w:val="-14"/>
          <w:w w:val="105"/>
          <w:sz w:val="28"/>
          <w:szCs w:val="28"/>
        </w:rPr>
        <w:t>地域福祉・</w:t>
      </w:r>
      <w:r>
        <w:rPr>
          <w:rFonts w:ascii="MS UI Gothic" w:hAnsi="MS UI Gothic" w:cs="MS UI Gothic" w:eastAsia="MS UI Gothic"/>
          <w:color w:val="FF0000"/>
          <w:spacing w:val="-13"/>
          <w:w w:val="105"/>
          <w:sz w:val="28"/>
          <w:szCs w:val="28"/>
        </w:rPr>
        <w:t>ボ</w:t>
      </w:r>
      <w:r>
        <w:rPr>
          <w:rFonts w:ascii="MS UI Gothic" w:hAnsi="MS UI Gothic" w:cs="MS UI Gothic" w:eastAsia="MS UI Gothic"/>
          <w:color w:val="FF0000"/>
          <w:spacing w:val="-12"/>
          <w:w w:val="105"/>
          <w:sz w:val="28"/>
          <w:szCs w:val="28"/>
        </w:rPr>
        <w:t>ランティア</w:t>
      </w:r>
      <w:r>
        <w:rPr>
          <w:rFonts w:ascii="MS UI Gothic" w:hAnsi="MS UI Gothic" w:cs="MS UI Gothic" w:eastAsia="MS UI Gothic"/>
          <w:color w:val="FF0000"/>
          <w:spacing w:val="-14"/>
          <w:w w:val="105"/>
          <w:sz w:val="28"/>
          <w:szCs w:val="28"/>
        </w:rPr>
        <w:t>活動助成配分事業報告書」</w:t>
      </w:r>
      <w:r>
        <w:rPr>
          <w:rFonts w:ascii="MS UI Gothic" w:hAnsi="MS UI Gothic" w:cs="MS UI Gothic" w:eastAsia="MS UI Gothic"/>
          <w:color w:val="FF0000"/>
          <w:spacing w:val="-12"/>
          <w:w w:val="105"/>
          <w:sz w:val="28"/>
          <w:szCs w:val="28"/>
        </w:rPr>
        <w:t>とあわせて</w:t>
      </w:r>
      <w:r>
        <w:rPr>
          <w:rFonts w:ascii="MS UI Gothic" w:hAnsi="MS UI Gothic" w:cs="MS UI Gothic" w:eastAsia="MS UI Gothic"/>
          <w:color w:val="FF0000"/>
          <w:spacing w:val="-14"/>
          <w:w w:val="105"/>
          <w:sz w:val="28"/>
          <w:szCs w:val="28"/>
        </w:rPr>
        <w:t>、</w:t>
      </w:r>
      <w:r>
        <w:rPr>
          <w:rFonts w:ascii="MS UI Gothic" w:hAnsi="MS UI Gothic" w:cs="MS UI Gothic" w:eastAsia="MS UI Gothic"/>
          <w:sz w:val="28"/>
          <w:szCs w:val="28"/>
        </w:rPr>
      </w:r>
    </w:p>
    <w:p>
      <w:pPr>
        <w:spacing w:line="480" w:lineRule="exact" w:before="0"/>
        <w:ind w:left="10" w:right="0" w:firstLine="0"/>
        <w:jc w:val="center"/>
        <w:rPr>
          <w:rFonts w:ascii="MS UI Gothic" w:hAnsi="MS UI Gothic" w:cs="MS UI Gothic" w:eastAsia="MS UI Gothic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32"/>
          <w:szCs w:val="32"/>
        </w:rPr>
      </w:r>
      <w:r>
        <w:rPr>
          <w:rFonts w:ascii="Times New Roman" w:hAnsi="Times New Roman" w:cs="Times New Roman" w:eastAsia="Times New Roman"/>
          <w:b/>
          <w:bCs/>
          <w:color w:val="FF0000"/>
          <w:spacing w:val="-81"/>
          <w:sz w:val="32"/>
          <w:szCs w:val="32"/>
          <w:highlight w:val="lightGray"/>
        </w:rPr>
        <w:t> </w:t>
      </w:r>
      <w:r>
        <w:rPr>
          <w:rFonts w:ascii="Microsoft JhengHei" w:hAnsi="Microsoft JhengHei" w:cs="Microsoft JhengHei" w:eastAsia="Microsoft JhengHei"/>
          <w:b/>
          <w:bCs/>
          <w:color w:val="FF0000"/>
          <w:spacing w:val="-12"/>
          <w:w w:val="90"/>
          <w:sz w:val="32"/>
          <w:szCs w:val="32"/>
          <w:highlight w:val="lightGray"/>
        </w:rPr>
        <w:t>２０２</w:t>
      </w:r>
      <w:r>
        <w:rPr>
          <w:rFonts w:ascii="Times New Roman" w:hAnsi="Times New Roman" w:cs="Times New Roman" w:eastAsia="Times New Roman"/>
          <w:b/>
          <w:bCs/>
          <w:color w:val="FF0000"/>
          <w:spacing w:val="-12"/>
          <w:w w:val="90"/>
          <w:sz w:val="32"/>
          <w:szCs w:val="32"/>
          <w:highlight w:val="lightGray"/>
        </w:rPr>
      </w:r>
      <w:r>
        <w:rPr>
          <w:rFonts w:ascii="Microsoft JhengHei" w:hAnsi="Microsoft JhengHei" w:cs="Microsoft JhengHei" w:eastAsia="Microsoft JhengHei"/>
          <w:b/>
          <w:bCs/>
          <w:color w:val="FF0000"/>
          <w:spacing w:val="-20"/>
          <w:w w:val="90"/>
          <w:sz w:val="32"/>
          <w:szCs w:val="32"/>
          <w:highlight w:val="lightGray"/>
        </w:rPr>
        <w:t>３</w:t>
      </w:r>
      <w:r>
        <w:rPr>
          <w:rFonts w:ascii="Microsoft JhengHei" w:hAnsi="Microsoft JhengHei" w:cs="Microsoft JhengHei" w:eastAsia="Microsoft JhengHei"/>
          <w:b/>
          <w:bCs/>
          <w:color w:val="FF0000"/>
          <w:spacing w:val="-14"/>
          <w:w w:val="90"/>
          <w:sz w:val="32"/>
          <w:szCs w:val="32"/>
          <w:highlight w:val="lightGray"/>
        </w:rPr>
        <w:t>年</w:t>
      </w:r>
      <w:r>
        <w:rPr>
          <w:rFonts w:ascii="Microsoft JhengHei" w:hAnsi="Microsoft JhengHei" w:cs="Microsoft JhengHei" w:eastAsia="Microsoft JhengHei"/>
          <w:b/>
          <w:bCs/>
          <w:color w:val="FF0000"/>
          <w:spacing w:val="-20"/>
          <w:w w:val="90"/>
          <w:sz w:val="32"/>
          <w:szCs w:val="32"/>
          <w:highlight w:val="lightGray"/>
        </w:rPr>
        <w:t>４</w:t>
      </w:r>
      <w:r>
        <w:rPr>
          <w:rFonts w:ascii="Microsoft JhengHei" w:hAnsi="Microsoft JhengHei" w:cs="Microsoft JhengHei" w:eastAsia="Microsoft JhengHei"/>
          <w:b/>
          <w:bCs/>
          <w:color w:val="FF0000"/>
          <w:spacing w:val="-14"/>
          <w:w w:val="90"/>
          <w:sz w:val="32"/>
          <w:szCs w:val="32"/>
          <w:highlight w:val="lightGray"/>
        </w:rPr>
        <w:t>月</w:t>
      </w:r>
      <w:r>
        <w:rPr>
          <w:rFonts w:ascii="Microsoft JhengHei" w:hAnsi="Microsoft JhengHei" w:cs="Microsoft JhengHei" w:eastAsia="Microsoft JhengHei"/>
          <w:b/>
          <w:bCs/>
          <w:color w:val="FF0000"/>
          <w:spacing w:val="-20"/>
          <w:w w:val="90"/>
          <w:sz w:val="32"/>
          <w:szCs w:val="32"/>
          <w:highlight w:val="lightGray"/>
        </w:rPr>
        <w:t>２８</w:t>
      </w:r>
      <w:r>
        <w:rPr>
          <w:rFonts w:ascii="Microsoft JhengHei" w:hAnsi="Microsoft JhengHei" w:cs="Microsoft JhengHei" w:eastAsia="Microsoft JhengHei"/>
          <w:b/>
          <w:bCs/>
          <w:color w:val="FF0000"/>
          <w:spacing w:val="-18"/>
          <w:w w:val="90"/>
          <w:sz w:val="32"/>
          <w:szCs w:val="32"/>
          <w:highlight w:val="lightGray"/>
        </w:rPr>
        <w:t>日（</w:t>
      </w:r>
      <w:r>
        <w:rPr>
          <w:rFonts w:ascii="Microsoft JhengHei" w:hAnsi="Microsoft JhengHei" w:cs="Microsoft JhengHei" w:eastAsia="Microsoft JhengHei"/>
          <w:b/>
          <w:bCs/>
          <w:color w:val="FF0000"/>
          <w:spacing w:val="-66"/>
          <w:w w:val="90"/>
          <w:sz w:val="32"/>
          <w:szCs w:val="32"/>
          <w:highlight w:val="lightGray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66"/>
          <w:w w:val="90"/>
          <w:sz w:val="32"/>
          <w:szCs w:val="32"/>
          <w:highlight w:val="lightGray"/>
        </w:rPr>
      </w:r>
      <w:r>
        <w:rPr>
          <w:rFonts w:ascii="Microsoft JhengHei" w:hAnsi="Microsoft JhengHei" w:cs="Microsoft JhengHei" w:eastAsia="Microsoft JhengHei"/>
          <w:b/>
          <w:bCs/>
          <w:color w:val="FF0000"/>
          <w:spacing w:val="-12"/>
          <w:w w:val="90"/>
          <w:sz w:val="32"/>
          <w:szCs w:val="32"/>
          <w:highlight w:val="lightGray"/>
        </w:rPr>
        <w:t>金</w:t>
      </w:r>
      <w:r>
        <w:rPr>
          <w:rFonts w:ascii="Microsoft JhengHei" w:hAnsi="Microsoft JhengHei" w:cs="Microsoft JhengHei" w:eastAsia="Microsoft JhengHei"/>
          <w:b/>
          <w:bCs/>
          <w:color w:val="FF0000"/>
          <w:spacing w:val="-24"/>
          <w:w w:val="90"/>
          <w:sz w:val="32"/>
          <w:szCs w:val="32"/>
          <w:highlight w:val="lightGray"/>
        </w:rPr>
        <w:t>）</w:t>
      </w:r>
      <w:r>
        <w:rPr>
          <w:rFonts w:ascii="Microsoft JhengHei" w:hAnsi="Microsoft JhengHei" w:cs="Microsoft JhengHei" w:eastAsia="Microsoft JhengHei"/>
          <w:b/>
          <w:bCs/>
          <w:color w:val="FF0000"/>
          <w:spacing w:val="-14"/>
          <w:w w:val="90"/>
          <w:sz w:val="32"/>
          <w:szCs w:val="32"/>
          <w:highlight w:val="lightGray"/>
        </w:rPr>
        <w:t>ま</w:t>
      </w:r>
      <w:r>
        <w:rPr>
          <w:rFonts w:ascii="Microsoft JhengHei" w:hAnsi="Microsoft JhengHei" w:cs="Microsoft JhengHei" w:eastAsia="Microsoft JhengHei"/>
          <w:b/>
          <w:bCs/>
          <w:color w:val="FF0000"/>
          <w:spacing w:val="-13"/>
          <w:w w:val="90"/>
          <w:sz w:val="32"/>
          <w:szCs w:val="32"/>
          <w:highlight w:val="lightGray"/>
        </w:rPr>
        <w:t>でに</w:t>
      </w:r>
      <w:r>
        <w:rPr>
          <w:rFonts w:ascii="Microsoft JhengHei" w:hAnsi="Microsoft JhengHei" w:cs="Microsoft JhengHei" w:eastAsia="Microsoft JhengHei"/>
          <w:b/>
          <w:bCs/>
          <w:color w:val="FF0000"/>
          <w:w w:val="90"/>
          <w:sz w:val="32"/>
          <w:szCs w:val="32"/>
        </w:rPr>
      </w:r>
      <w:r>
        <w:rPr>
          <w:rFonts w:ascii="MS UI Gothic" w:hAnsi="MS UI Gothic" w:cs="MS UI Gothic" w:eastAsia="MS UI Gothic"/>
          <w:color w:val="FF0000"/>
          <w:spacing w:val="-12"/>
          <w:w w:val="90"/>
          <w:sz w:val="28"/>
          <w:szCs w:val="28"/>
        </w:rPr>
        <w:t>社会福祉協議会</w:t>
      </w:r>
      <w:r>
        <w:rPr>
          <w:rFonts w:ascii="MS UI Gothic" w:hAnsi="MS UI Gothic" w:cs="MS UI Gothic" w:eastAsia="MS UI Gothic"/>
          <w:color w:val="FF0000"/>
          <w:spacing w:val="-10"/>
          <w:w w:val="90"/>
          <w:sz w:val="28"/>
          <w:szCs w:val="28"/>
        </w:rPr>
        <w:t>ま</w:t>
      </w:r>
      <w:r>
        <w:rPr>
          <w:rFonts w:ascii="MS UI Gothic" w:hAnsi="MS UI Gothic" w:cs="MS UI Gothic" w:eastAsia="MS UI Gothic"/>
          <w:color w:val="FF0000"/>
          <w:spacing w:val="-11"/>
          <w:w w:val="90"/>
          <w:sz w:val="28"/>
          <w:szCs w:val="28"/>
        </w:rPr>
        <w:t>でご</w:t>
      </w:r>
      <w:r>
        <w:rPr>
          <w:rFonts w:ascii="MS UI Gothic" w:hAnsi="MS UI Gothic" w:cs="MS UI Gothic" w:eastAsia="MS UI Gothic"/>
          <w:color w:val="FF0000"/>
          <w:spacing w:val="-12"/>
          <w:w w:val="90"/>
          <w:sz w:val="28"/>
          <w:szCs w:val="28"/>
        </w:rPr>
        <w:t>提出</w:t>
      </w:r>
      <w:r>
        <w:rPr>
          <w:rFonts w:ascii="MS UI Gothic" w:hAnsi="MS UI Gothic" w:cs="MS UI Gothic" w:eastAsia="MS UI Gothic"/>
          <w:color w:val="FF0000"/>
          <w:spacing w:val="-11"/>
          <w:w w:val="90"/>
          <w:sz w:val="28"/>
          <w:szCs w:val="28"/>
        </w:rPr>
        <w:t>ください</w:t>
      </w:r>
      <w:r>
        <w:rPr>
          <w:rFonts w:ascii="MS UI Gothic" w:hAnsi="MS UI Gothic" w:cs="MS UI Gothic" w:eastAsia="MS UI Gothic"/>
          <w:color w:val="FF0000"/>
          <w:spacing w:val="-12"/>
          <w:w w:val="90"/>
          <w:sz w:val="28"/>
          <w:szCs w:val="28"/>
        </w:rPr>
        <w:t>。</w:t>
      </w:r>
      <w:r>
        <w:rPr>
          <w:rFonts w:ascii="MS UI Gothic" w:hAnsi="MS UI Gothic" w:cs="MS UI Gothic" w:eastAsia="MS UI Gothic"/>
          <w:sz w:val="28"/>
          <w:szCs w:val="28"/>
        </w:rPr>
      </w:r>
    </w:p>
    <w:sectPr>
      <w:pgSz w:w="16840" w:h="23820"/>
      <w:pgMar w:top="108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Yu Gothic UI">
    <w:altName w:val="Yu Gothic UI"/>
    <w:charset w:val="80"/>
    <w:family w:val="modern"/>
    <w:pitch w:val="variable"/>
  </w:font>
  <w:font w:name="Microsoft JhengHei">
    <w:altName w:val="Microsoft JhengHei"/>
    <w:charset w:val="0"/>
    <w:family w:val="swiss"/>
    <w:pitch w:val="variable"/>
  </w:font>
  <w:font w:name="MS UI Gothic">
    <w:altName w:val="MS UI Gothic"/>
    <w:charset w:val="80"/>
    <w:family w:val="modern"/>
    <w:pitch w:val="variable"/>
  </w:font>
  <w:font w:name="Wingdings">
    <w:altName w:val="Wingdings"/>
    <w:charset w:val="2"/>
    <w:family w:val="auto"/>
    <w:pitch w:val="variable"/>
  </w:font>
  <w:font w:name="Agency FB">
    <w:altName w:val="Agency FB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"/>
    </w:pPr>
    <w:rPr>
      <w:rFonts w:ascii="Microsoft JhengHei" w:hAnsi="Microsoft JhengHei" w:eastAsia="Microsoft JhengHei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230"/>
      <w:outlineLvl w:val="1"/>
    </w:pPr>
    <w:rPr>
      <w:rFonts w:ascii="Yu Gothic UI" w:hAnsi="Yu Gothic UI" w:eastAsia="Yu Gothic UI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大家</dc:creator>
  <dc:title>配分金事業結果報告明細書</dc:title>
  <dcterms:created xsi:type="dcterms:W3CDTF">2021-10-26T11:29:16Z</dcterms:created>
  <dcterms:modified xsi:type="dcterms:W3CDTF">2021-10-26T11:29:16Z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LastSaved">
    <vt:filetime>2021-10-26T00:00:00Z</vt:filetime>
  </property>
</Properties>
</file>